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0D" w:rsidRPr="00EE7C41" w:rsidRDefault="00A93B0D" w:rsidP="006D6343">
      <w:pPr>
        <w:spacing w:after="0" w:line="240" w:lineRule="auto"/>
        <w:rPr>
          <w:rFonts w:cstheme="minorHAnsi"/>
          <w:b/>
          <w:sz w:val="48"/>
          <w:szCs w:val="40"/>
        </w:rPr>
      </w:pPr>
      <w:bookmarkStart w:id="0" w:name="_GoBack"/>
      <w:bookmarkEnd w:id="0"/>
    </w:p>
    <w:p w:rsidR="006D6343" w:rsidRPr="00EE7C41" w:rsidRDefault="001B5764" w:rsidP="000839FB">
      <w:pPr>
        <w:spacing w:after="0" w:line="240" w:lineRule="auto"/>
        <w:jc w:val="center"/>
        <w:rPr>
          <w:rFonts w:cstheme="minorHAnsi"/>
          <w:b/>
          <w:sz w:val="52"/>
          <w:szCs w:val="48"/>
        </w:rPr>
      </w:pPr>
      <w:r>
        <w:rPr>
          <w:rFonts w:cstheme="minorHAnsi"/>
          <w:b/>
          <w:sz w:val="52"/>
          <w:szCs w:val="48"/>
        </w:rPr>
        <w:t xml:space="preserve">HP incorporará a </w:t>
      </w:r>
      <w:r w:rsidR="006D6343" w:rsidRPr="00EE7C41">
        <w:rPr>
          <w:rFonts w:cstheme="minorHAnsi"/>
          <w:b/>
          <w:sz w:val="52"/>
          <w:szCs w:val="48"/>
        </w:rPr>
        <w:t>recién titulado</w:t>
      </w:r>
      <w:r w:rsidR="00EE7C41">
        <w:rPr>
          <w:rFonts w:cstheme="minorHAnsi"/>
          <w:b/>
          <w:sz w:val="52"/>
          <w:szCs w:val="48"/>
        </w:rPr>
        <w:t xml:space="preserve">s de toda Europa a través de HP </w:t>
      </w:r>
      <w:r w:rsidR="006D6343" w:rsidRPr="00EE7C41">
        <w:rPr>
          <w:rFonts w:cstheme="minorHAnsi"/>
          <w:b/>
          <w:sz w:val="52"/>
          <w:szCs w:val="48"/>
        </w:rPr>
        <w:t xml:space="preserve">R&amp;D Academy </w:t>
      </w:r>
    </w:p>
    <w:p w:rsidR="000839FB" w:rsidRDefault="000839FB" w:rsidP="000839FB">
      <w:pPr>
        <w:spacing w:after="0"/>
        <w:jc w:val="center"/>
        <w:rPr>
          <w:rFonts w:cstheme="minorHAnsi"/>
          <w:sz w:val="32"/>
          <w:szCs w:val="32"/>
        </w:rPr>
      </w:pPr>
    </w:p>
    <w:p w:rsidR="00EE7C41" w:rsidRPr="00692C44" w:rsidRDefault="00EE7C41" w:rsidP="000839FB">
      <w:pPr>
        <w:spacing w:after="0"/>
        <w:jc w:val="center"/>
        <w:rPr>
          <w:rFonts w:cstheme="minorHAnsi"/>
          <w:sz w:val="32"/>
          <w:szCs w:val="32"/>
        </w:rPr>
      </w:pPr>
    </w:p>
    <w:p w:rsidR="00DD158F" w:rsidRDefault="0058725C" w:rsidP="00DD158F">
      <w:pPr>
        <w:pStyle w:val="Prrafodelista"/>
        <w:numPr>
          <w:ilvl w:val="0"/>
          <w:numId w:val="2"/>
        </w:numPr>
        <w:spacing w:after="0"/>
        <w:ind w:left="284" w:hanging="284"/>
        <w:jc w:val="center"/>
        <w:rPr>
          <w:rFonts w:cstheme="minorHAnsi"/>
          <w:sz w:val="32"/>
          <w:szCs w:val="32"/>
        </w:rPr>
      </w:pPr>
      <w:r w:rsidRPr="00DD158F">
        <w:rPr>
          <w:rFonts w:cstheme="minorHAnsi"/>
          <w:sz w:val="32"/>
          <w:szCs w:val="32"/>
        </w:rPr>
        <w:t>El</w:t>
      </w:r>
      <w:r w:rsidR="00426AFE" w:rsidRPr="00DD158F">
        <w:rPr>
          <w:rFonts w:cstheme="minorHAnsi"/>
          <w:sz w:val="32"/>
          <w:szCs w:val="32"/>
        </w:rPr>
        <w:t xml:space="preserve"> programa “HP R&amp;D Academy” </w:t>
      </w:r>
      <w:r w:rsidR="00DD158F">
        <w:rPr>
          <w:rFonts w:cstheme="minorHAnsi"/>
          <w:sz w:val="32"/>
          <w:szCs w:val="32"/>
        </w:rPr>
        <w:t>ofrece</w:t>
      </w:r>
      <w:r w:rsidR="00DD158F" w:rsidRPr="00DD158F">
        <w:rPr>
          <w:rFonts w:cstheme="minorHAnsi"/>
          <w:sz w:val="32"/>
          <w:szCs w:val="32"/>
        </w:rPr>
        <w:t xml:space="preserve"> un contrato laboral de dos años en HP a universitarios recién titulados </w:t>
      </w:r>
    </w:p>
    <w:p w:rsidR="00DD158F" w:rsidRPr="00DD158F" w:rsidRDefault="00DD158F" w:rsidP="00DD158F">
      <w:pPr>
        <w:pStyle w:val="Prrafodelista"/>
        <w:spacing w:after="0"/>
        <w:ind w:left="284"/>
        <w:rPr>
          <w:rFonts w:cstheme="minorHAnsi"/>
          <w:sz w:val="32"/>
          <w:szCs w:val="32"/>
        </w:rPr>
      </w:pPr>
    </w:p>
    <w:p w:rsidR="00EE7C41" w:rsidRDefault="00970141" w:rsidP="00EE7C41">
      <w:pPr>
        <w:pStyle w:val="Prrafodelista"/>
        <w:numPr>
          <w:ilvl w:val="0"/>
          <w:numId w:val="2"/>
        </w:numPr>
        <w:spacing w:after="0"/>
        <w:ind w:left="284" w:hanging="284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</w:t>
      </w:r>
      <w:r w:rsidR="00EE7C41" w:rsidRPr="00EE7C41">
        <w:rPr>
          <w:rFonts w:cstheme="minorHAnsi"/>
          <w:sz w:val="32"/>
          <w:szCs w:val="32"/>
        </w:rPr>
        <w:t>demás,</w:t>
      </w:r>
      <w:r>
        <w:rPr>
          <w:rFonts w:cstheme="minorHAnsi"/>
          <w:sz w:val="32"/>
          <w:szCs w:val="32"/>
        </w:rPr>
        <w:t xml:space="preserve"> durante este periodo, la compañía financiará </w:t>
      </w:r>
      <w:r w:rsidR="00EE7C41" w:rsidRPr="00EE7C41">
        <w:rPr>
          <w:rFonts w:cstheme="minorHAnsi"/>
          <w:sz w:val="32"/>
          <w:szCs w:val="32"/>
        </w:rPr>
        <w:t xml:space="preserve"> un Master y</w:t>
      </w:r>
      <w:r w:rsidR="00EE7C41">
        <w:rPr>
          <w:rFonts w:cstheme="minorHAnsi"/>
          <w:sz w:val="32"/>
          <w:szCs w:val="32"/>
        </w:rPr>
        <w:t xml:space="preserve"> promoverá la movilidad internacional de los </w:t>
      </w:r>
      <w:r>
        <w:rPr>
          <w:rFonts w:cstheme="minorHAnsi"/>
          <w:sz w:val="32"/>
          <w:szCs w:val="32"/>
        </w:rPr>
        <w:t>seleccionados</w:t>
      </w:r>
    </w:p>
    <w:p w:rsidR="00EE7C41" w:rsidRPr="00EE7C41" w:rsidRDefault="00EE7C41" w:rsidP="00EE7C41">
      <w:pPr>
        <w:spacing w:after="0"/>
        <w:rPr>
          <w:rFonts w:cstheme="minorHAnsi"/>
          <w:sz w:val="32"/>
          <w:szCs w:val="32"/>
        </w:rPr>
      </w:pPr>
    </w:p>
    <w:p w:rsidR="00EE7C41" w:rsidRPr="00EE7C41" w:rsidRDefault="00EE7C41" w:rsidP="00EE7C41">
      <w:pPr>
        <w:pStyle w:val="Prrafodelista"/>
        <w:numPr>
          <w:ilvl w:val="0"/>
          <w:numId w:val="2"/>
        </w:numPr>
        <w:spacing w:after="0"/>
        <w:ind w:left="284" w:hanging="284"/>
        <w:jc w:val="center"/>
        <w:rPr>
          <w:rFonts w:cstheme="minorHAnsi"/>
          <w:sz w:val="32"/>
          <w:szCs w:val="32"/>
        </w:rPr>
      </w:pPr>
      <w:r w:rsidRPr="00692C44">
        <w:rPr>
          <w:rFonts w:cstheme="minorHAnsi"/>
          <w:sz w:val="32"/>
          <w:szCs w:val="32"/>
        </w:rPr>
        <w:t>Los candidatos deberán ser recién graduados universitarios</w:t>
      </w:r>
      <w:r>
        <w:rPr>
          <w:rFonts w:cstheme="minorHAnsi"/>
          <w:sz w:val="32"/>
          <w:szCs w:val="32"/>
        </w:rPr>
        <w:t xml:space="preserve"> con buen expediente académico en las áreas de </w:t>
      </w:r>
      <w:r w:rsidRPr="00692C44">
        <w:rPr>
          <w:rFonts w:cstheme="minorHAnsi"/>
          <w:sz w:val="32"/>
          <w:szCs w:val="32"/>
        </w:rPr>
        <w:t>Ingeniería Informática, M</w:t>
      </w:r>
      <w:r>
        <w:rPr>
          <w:rFonts w:cstheme="minorHAnsi"/>
          <w:sz w:val="32"/>
          <w:szCs w:val="32"/>
        </w:rPr>
        <w:t xml:space="preserve">ecánica y </w:t>
      </w:r>
      <w:r w:rsidRPr="00692C44">
        <w:rPr>
          <w:rFonts w:cstheme="minorHAnsi"/>
          <w:sz w:val="32"/>
          <w:szCs w:val="32"/>
        </w:rPr>
        <w:t>Electrónica</w:t>
      </w:r>
    </w:p>
    <w:p w:rsidR="00A93A4C" w:rsidRPr="00A93A4C" w:rsidRDefault="00A93A4C" w:rsidP="00A93A4C">
      <w:pPr>
        <w:spacing w:after="0"/>
        <w:rPr>
          <w:rFonts w:cstheme="minorHAnsi"/>
          <w:sz w:val="32"/>
          <w:szCs w:val="32"/>
        </w:rPr>
      </w:pPr>
    </w:p>
    <w:p w:rsidR="00592D2A" w:rsidRPr="00692C44" w:rsidRDefault="00567EA4" w:rsidP="00FA7E2D">
      <w:pPr>
        <w:pStyle w:val="Prrafodelista"/>
        <w:numPr>
          <w:ilvl w:val="0"/>
          <w:numId w:val="2"/>
        </w:numPr>
        <w:spacing w:after="0"/>
        <w:ind w:left="284" w:hanging="284"/>
        <w:jc w:val="center"/>
        <w:rPr>
          <w:rFonts w:cstheme="minorHAnsi"/>
          <w:sz w:val="32"/>
          <w:szCs w:val="32"/>
        </w:rPr>
      </w:pPr>
      <w:r w:rsidRPr="00692C44">
        <w:rPr>
          <w:rFonts w:cstheme="minorHAnsi"/>
          <w:sz w:val="32"/>
          <w:szCs w:val="32"/>
        </w:rPr>
        <w:t>Los interesados p</w:t>
      </w:r>
      <w:r w:rsidR="006D6343">
        <w:rPr>
          <w:rFonts w:cstheme="minorHAnsi"/>
          <w:sz w:val="32"/>
          <w:szCs w:val="32"/>
        </w:rPr>
        <w:t xml:space="preserve">odrán inscribirse a través de la </w:t>
      </w:r>
      <w:r w:rsidR="006D6343" w:rsidRPr="00F97999">
        <w:rPr>
          <w:rFonts w:cstheme="minorHAnsi"/>
          <w:sz w:val="32"/>
          <w:szCs w:val="32"/>
        </w:rPr>
        <w:t xml:space="preserve">web </w:t>
      </w:r>
      <w:r w:rsidR="00EE7C41" w:rsidRPr="00F97999">
        <w:rPr>
          <w:rFonts w:cstheme="minorHAnsi"/>
          <w:sz w:val="32"/>
          <w:szCs w:val="32"/>
        </w:rPr>
        <w:t>de</w:t>
      </w:r>
      <w:hyperlink r:id="rId9" w:history="1">
        <w:r w:rsidR="00EE7C41" w:rsidRPr="00F97999">
          <w:rPr>
            <w:rStyle w:val="Hipervnculo"/>
            <w:rFonts w:cstheme="minorHAnsi"/>
            <w:sz w:val="32"/>
            <w:szCs w:val="32"/>
          </w:rPr>
          <w:t xml:space="preserve"> HP R&amp;D Academy </w:t>
        </w:r>
      </w:hyperlink>
      <w:r w:rsidR="006D6343">
        <w:rPr>
          <w:rFonts w:cstheme="minorHAnsi"/>
          <w:sz w:val="32"/>
          <w:szCs w:val="32"/>
        </w:rPr>
        <w:t xml:space="preserve">hasta </w:t>
      </w:r>
      <w:r w:rsidRPr="00692C44">
        <w:rPr>
          <w:rFonts w:cstheme="minorHAnsi"/>
          <w:sz w:val="32"/>
          <w:szCs w:val="32"/>
        </w:rPr>
        <w:t>el próximo 20 de junio</w:t>
      </w:r>
    </w:p>
    <w:p w:rsidR="005748F3" w:rsidRPr="00C237CE" w:rsidRDefault="00A824F8" w:rsidP="00A824F8">
      <w:pPr>
        <w:pStyle w:val="Normal1"/>
        <w:spacing w:after="0"/>
        <w:rPr>
          <w:rFonts w:asciiTheme="minorHAnsi" w:hAnsiTheme="minorHAnsi" w:cstheme="minorHAnsi"/>
          <w:color w:val="auto"/>
          <w:sz w:val="28"/>
          <w:szCs w:val="28"/>
        </w:rPr>
      </w:pPr>
      <w:r w:rsidRPr="00C237CE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</w:p>
    <w:p w:rsidR="00AD3FFA" w:rsidRDefault="004153D7" w:rsidP="000B4E2D">
      <w:pPr>
        <w:jc w:val="both"/>
        <w:rPr>
          <w:rFonts w:cs="Arial"/>
          <w:sz w:val="28"/>
          <w:szCs w:val="28"/>
        </w:rPr>
      </w:pPr>
      <w:r w:rsidRPr="00C237CE">
        <w:rPr>
          <w:rFonts w:cstheme="minorHAnsi"/>
          <w:sz w:val="24"/>
        </w:rPr>
        <w:br/>
      </w:r>
      <w:r w:rsidR="00A824F8" w:rsidRPr="000B4E2D">
        <w:rPr>
          <w:rFonts w:cstheme="minorHAnsi"/>
          <w:b/>
          <w:bCs/>
          <w:sz w:val="28"/>
          <w:szCs w:val="28"/>
        </w:rPr>
        <w:t>Madrid</w:t>
      </w:r>
      <w:r w:rsidR="00D13DD5" w:rsidRPr="000B4E2D">
        <w:rPr>
          <w:rFonts w:cstheme="minorHAnsi"/>
          <w:b/>
          <w:bCs/>
          <w:sz w:val="28"/>
          <w:szCs w:val="28"/>
        </w:rPr>
        <w:t xml:space="preserve">, </w:t>
      </w:r>
      <w:r w:rsidR="00487533">
        <w:rPr>
          <w:rFonts w:cstheme="minorHAnsi"/>
          <w:b/>
          <w:bCs/>
          <w:sz w:val="28"/>
          <w:szCs w:val="28"/>
        </w:rPr>
        <w:t>2</w:t>
      </w:r>
      <w:r w:rsidR="0057712A">
        <w:rPr>
          <w:rFonts w:cstheme="minorHAnsi"/>
          <w:b/>
          <w:bCs/>
          <w:sz w:val="28"/>
          <w:szCs w:val="28"/>
        </w:rPr>
        <w:t>4</w:t>
      </w:r>
      <w:r w:rsidR="005B41C6" w:rsidRPr="000B4E2D">
        <w:rPr>
          <w:rFonts w:cstheme="minorHAnsi"/>
          <w:b/>
          <w:bCs/>
          <w:sz w:val="28"/>
          <w:szCs w:val="28"/>
        </w:rPr>
        <w:t xml:space="preserve"> </w:t>
      </w:r>
      <w:r w:rsidR="00A91FF4" w:rsidRPr="000B4E2D">
        <w:rPr>
          <w:rFonts w:cstheme="minorHAnsi"/>
          <w:b/>
          <w:bCs/>
          <w:sz w:val="28"/>
          <w:szCs w:val="28"/>
        </w:rPr>
        <w:t xml:space="preserve">de </w:t>
      </w:r>
      <w:r w:rsidR="00A824F8" w:rsidRPr="000B4E2D">
        <w:rPr>
          <w:rFonts w:cstheme="minorHAnsi"/>
          <w:b/>
          <w:bCs/>
          <w:sz w:val="28"/>
          <w:szCs w:val="28"/>
        </w:rPr>
        <w:t>mayo</w:t>
      </w:r>
      <w:r w:rsidR="00A91FF4" w:rsidRPr="000B4E2D">
        <w:rPr>
          <w:rFonts w:cstheme="minorHAnsi"/>
          <w:b/>
          <w:bCs/>
          <w:sz w:val="28"/>
          <w:szCs w:val="28"/>
        </w:rPr>
        <w:t xml:space="preserve"> de 2016</w:t>
      </w:r>
      <w:r w:rsidR="006E4A61" w:rsidRPr="000B4E2D">
        <w:rPr>
          <w:rFonts w:cstheme="minorHAnsi"/>
          <w:b/>
          <w:bCs/>
          <w:sz w:val="28"/>
          <w:szCs w:val="28"/>
        </w:rPr>
        <w:t>.</w:t>
      </w:r>
      <w:r w:rsidR="006E4A61" w:rsidRPr="000B4E2D">
        <w:rPr>
          <w:rFonts w:cstheme="minorHAnsi"/>
          <w:sz w:val="28"/>
          <w:szCs w:val="28"/>
        </w:rPr>
        <w:t xml:space="preserve"> –</w:t>
      </w:r>
      <w:r w:rsidR="0041178E" w:rsidRPr="000B4E2D">
        <w:rPr>
          <w:rFonts w:cstheme="minorHAnsi"/>
          <w:sz w:val="28"/>
          <w:szCs w:val="28"/>
        </w:rPr>
        <w:t xml:space="preserve"> </w:t>
      </w:r>
      <w:r w:rsidR="005B41C6" w:rsidRPr="00C64804">
        <w:rPr>
          <w:rFonts w:cs="Arial"/>
          <w:sz w:val="28"/>
          <w:szCs w:val="28"/>
        </w:rPr>
        <w:t>HP</w:t>
      </w:r>
      <w:r w:rsidR="00EE7C41" w:rsidRPr="00C64804">
        <w:rPr>
          <w:rFonts w:cs="Arial"/>
          <w:sz w:val="28"/>
          <w:szCs w:val="28"/>
        </w:rPr>
        <w:t xml:space="preserve"> </w:t>
      </w:r>
      <w:r w:rsidR="005B41C6" w:rsidRPr="000B4E2D">
        <w:rPr>
          <w:rFonts w:cs="Arial"/>
          <w:sz w:val="28"/>
          <w:szCs w:val="28"/>
        </w:rPr>
        <w:t xml:space="preserve">y la </w:t>
      </w:r>
      <w:hyperlink r:id="rId10" w:history="1">
        <w:r w:rsidR="000839FB" w:rsidRPr="00CA11D0">
          <w:rPr>
            <w:rStyle w:val="Hipervnculo"/>
            <w:rFonts w:cs="Arial"/>
            <w:sz w:val="28"/>
            <w:szCs w:val="28"/>
          </w:rPr>
          <w:t>Fundación Universidad-Empresa (FUE)</w:t>
        </w:r>
      </w:hyperlink>
      <w:r w:rsidR="00B8462D" w:rsidRPr="000B4E2D">
        <w:rPr>
          <w:rFonts w:cs="Arial"/>
          <w:sz w:val="28"/>
          <w:szCs w:val="28"/>
        </w:rPr>
        <w:t xml:space="preserve"> se unen</w:t>
      </w:r>
      <w:r w:rsidR="005B41C6" w:rsidRPr="000B4E2D">
        <w:rPr>
          <w:rFonts w:cs="Arial"/>
          <w:sz w:val="28"/>
          <w:szCs w:val="28"/>
        </w:rPr>
        <w:t xml:space="preserve"> para encontrar el mej</w:t>
      </w:r>
      <w:r w:rsidR="00DB12BB" w:rsidRPr="000B4E2D">
        <w:rPr>
          <w:rFonts w:cs="Arial"/>
          <w:sz w:val="28"/>
          <w:szCs w:val="28"/>
        </w:rPr>
        <w:t xml:space="preserve">or talento joven </w:t>
      </w:r>
      <w:r w:rsidR="00AD3FFA">
        <w:rPr>
          <w:rFonts w:cs="Arial"/>
          <w:sz w:val="28"/>
          <w:szCs w:val="28"/>
        </w:rPr>
        <w:t>de</w:t>
      </w:r>
      <w:r w:rsidR="00DB12BB" w:rsidRPr="000B4E2D">
        <w:rPr>
          <w:rFonts w:cs="Arial"/>
          <w:sz w:val="28"/>
          <w:szCs w:val="28"/>
        </w:rPr>
        <w:t xml:space="preserve"> toda Europa</w:t>
      </w:r>
      <w:r w:rsidR="005B41C6" w:rsidRPr="000B4E2D">
        <w:rPr>
          <w:rFonts w:cs="Arial"/>
          <w:sz w:val="28"/>
          <w:szCs w:val="28"/>
        </w:rPr>
        <w:t>.</w:t>
      </w:r>
      <w:r w:rsidR="00B8462D" w:rsidRPr="000B4E2D">
        <w:rPr>
          <w:rFonts w:cs="Arial"/>
          <w:sz w:val="28"/>
          <w:szCs w:val="28"/>
        </w:rPr>
        <w:t xml:space="preserve"> La e</w:t>
      </w:r>
      <w:r w:rsidR="00B8462D" w:rsidRPr="004116D8">
        <w:rPr>
          <w:rFonts w:cs="Arial"/>
          <w:sz w:val="28"/>
          <w:szCs w:val="28"/>
        </w:rPr>
        <w:t>mpresa</w:t>
      </w:r>
      <w:r w:rsidR="00AD3FFA" w:rsidRPr="004116D8">
        <w:rPr>
          <w:rFonts w:cs="Arial"/>
          <w:sz w:val="28"/>
          <w:szCs w:val="28"/>
        </w:rPr>
        <w:t xml:space="preserve">, líder en tecnología, </w:t>
      </w:r>
      <w:r w:rsidR="00B8462D" w:rsidRPr="004116D8">
        <w:rPr>
          <w:rFonts w:cs="Arial"/>
          <w:sz w:val="28"/>
          <w:szCs w:val="28"/>
        </w:rPr>
        <w:t>ofrecerá u</w:t>
      </w:r>
      <w:r w:rsidR="00EB6E44" w:rsidRPr="004116D8">
        <w:rPr>
          <w:rFonts w:cs="Arial"/>
          <w:sz w:val="28"/>
          <w:szCs w:val="28"/>
        </w:rPr>
        <w:t xml:space="preserve">n contrato laboral de dos años </w:t>
      </w:r>
      <w:r w:rsidR="00BE7141" w:rsidRPr="004116D8">
        <w:rPr>
          <w:rFonts w:cs="Arial"/>
          <w:sz w:val="28"/>
          <w:szCs w:val="28"/>
        </w:rPr>
        <w:t xml:space="preserve">en el área </w:t>
      </w:r>
      <w:r w:rsidR="00DF7EB4" w:rsidRPr="004116D8">
        <w:rPr>
          <w:rFonts w:cs="Arial"/>
          <w:sz w:val="28"/>
          <w:szCs w:val="28"/>
        </w:rPr>
        <w:t>de Investigación y Desarroll</w:t>
      </w:r>
      <w:r w:rsidR="001B5764" w:rsidRPr="004116D8">
        <w:rPr>
          <w:rFonts w:cs="Arial"/>
          <w:sz w:val="28"/>
          <w:szCs w:val="28"/>
        </w:rPr>
        <w:t>o a</w:t>
      </w:r>
      <w:r w:rsidR="00A93A4C" w:rsidRPr="004116D8">
        <w:rPr>
          <w:rFonts w:cs="Arial"/>
          <w:sz w:val="28"/>
          <w:szCs w:val="28"/>
        </w:rPr>
        <w:t xml:space="preserve"> </w:t>
      </w:r>
      <w:r w:rsidR="00AD3FFA" w:rsidRPr="004116D8">
        <w:rPr>
          <w:rFonts w:cs="Arial"/>
          <w:sz w:val="28"/>
          <w:szCs w:val="28"/>
        </w:rPr>
        <w:t xml:space="preserve">recién titulados de toda Europa, </w:t>
      </w:r>
      <w:r w:rsidR="00A93A4C" w:rsidRPr="004116D8">
        <w:rPr>
          <w:rFonts w:cs="Arial"/>
          <w:sz w:val="28"/>
          <w:szCs w:val="28"/>
        </w:rPr>
        <w:t>seleccio</w:t>
      </w:r>
      <w:r w:rsidR="00A93A4C" w:rsidRPr="00AD3FFA">
        <w:rPr>
          <w:rFonts w:cs="Arial"/>
          <w:sz w:val="28"/>
          <w:szCs w:val="28"/>
        </w:rPr>
        <w:t>nados</w:t>
      </w:r>
      <w:r w:rsidR="00DF7EB4" w:rsidRPr="000B4E2D">
        <w:rPr>
          <w:rFonts w:cs="Arial"/>
          <w:sz w:val="28"/>
          <w:szCs w:val="28"/>
        </w:rPr>
        <w:t xml:space="preserve"> a través de</w:t>
      </w:r>
      <w:r w:rsidR="00AD3FFA">
        <w:rPr>
          <w:rFonts w:cs="Arial"/>
          <w:sz w:val="28"/>
          <w:szCs w:val="28"/>
        </w:rPr>
        <w:t>l programa</w:t>
      </w:r>
      <w:r w:rsidR="00DF7EB4" w:rsidRPr="000B4E2D">
        <w:rPr>
          <w:rFonts w:cs="Arial"/>
          <w:sz w:val="28"/>
          <w:szCs w:val="28"/>
        </w:rPr>
        <w:t xml:space="preserve"> “</w:t>
      </w:r>
      <w:r w:rsidR="00DF7EB4" w:rsidRPr="00AD3FFA">
        <w:rPr>
          <w:rFonts w:cs="Arial"/>
          <w:b/>
          <w:sz w:val="28"/>
          <w:szCs w:val="28"/>
        </w:rPr>
        <w:t>HP R&amp;D Academy</w:t>
      </w:r>
      <w:r w:rsidR="00AD3FFA">
        <w:rPr>
          <w:rFonts w:cs="Arial"/>
          <w:sz w:val="28"/>
          <w:szCs w:val="28"/>
        </w:rPr>
        <w:t xml:space="preserve">”. Esta iniciativa tiene como principal objetivo </w:t>
      </w:r>
      <w:r w:rsidR="00DF7EB4" w:rsidRPr="000B4E2D">
        <w:rPr>
          <w:rFonts w:cs="Arial"/>
          <w:sz w:val="28"/>
          <w:szCs w:val="28"/>
        </w:rPr>
        <w:t xml:space="preserve">seleccionar y formar a </w:t>
      </w:r>
      <w:r w:rsidR="00AD3FFA">
        <w:rPr>
          <w:rFonts w:cs="Arial"/>
          <w:sz w:val="28"/>
          <w:szCs w:val="28"/>
        </w:rPr>
        <w:t>recién titulados en I</w:t>
      </w:r>
      <w:r w:rsidR="00AD3FFA" w:rsidRPr="000B4E2D">
        <w:rPr>
          <w:rFonts w:cs="Arial"/>
          <w:sz w:val="28"/>
          <w:szCs w:val="28"/>
        </w:rPr>
        <w:t xml:space="preserve">ngeniería Informática, </w:t>
      </w:r>
      <w:r w:rsidR="00AD3FFA">
        <w:rPr>
          <w:rFonts w:cstheme="minorHAnsi"/>
          <w:sz w:val="28"/>
          <w:szCs w:val="28"/>
        </w:rPr>
        <w:t xml:space="preserve">Mecánica y Electrónica, </w:t>
      </w:r>
      <w:r w:rsidR="00AD3FFA">
        <w:rPr>
          <w:rFonts w:cs="Arial"/>
          <w:sz w:val="28"/>
          <w:szCs w:val="28"/>
        </w:rPr>
        <w:t xml:space="preserve">sin experiencia previa, y ofrecer una carrera profesional en la compañía. </w:t>
      </w:r>
    </w:p>
    <w:p w:rsidR="00BB7CCE" w:rsidRPr="00DD158F" w:rsidRDefault="00AD3FFA" w:rsidP="00AD3FFA">
      <w:pPr>
        <w:jc w:val="both"/>
        <w:rPr>
          <w:rFonts w:cstheme="minorHAnsi"/>
          <w:sz w:val="28"/>
          <w:szCs w:val="28"/>
        </w:rPr>
      </w:pPr>
      <w:r w:rsidRPr="00DD158F">
        <w:rPr>
          <w:rFonts w:cstheme="minorHAnsi"/>
          <w:sz w:val="28"/>
          <w:szCs w:val="28"/>
        </w:rPr>
        <w:lastRenderedPageBreak/>
        <w:t xml:space="preserve">El proceso de selección estará liderado por la FUE y los interesados deberán registrar su candidatura en </w:t>
      </w:r>
      <w:hyperlink r:id="rId11" w:history="1">
        <w:r w:rsidRPr="00DD158F">
          <w:rPr>
            <w:rStyle w:val="Hipervnculo"/>
            <w:rFonts w:cstheme="minorHAnsi"/>
            <w:color w:val="auto"/>
            <w:sz w:val="28"/>
            <w:szCs w:val="28"/>
          </w:rPr>
          <w:t>www.fue.es/HPAcademy</w:t>
        </w:r>
      </w:hyperlink>
      <w:r w:rsidRPr="00DD158F">
        <w:rPr>
          <w:rFonts w:cstheme="minorHAnsi"/>
          <w:sz w:val="28"/>
          <w:szCs w:val="28"/>
        </w:rPr>
        <w:t xml:space="preserve"> </w:t>
      </w:r>
      <w:r w:rsidR="00346BCE">
        <w:rPr>
          <w:rFonts w:cstheme="minorHAnsi"/>
          <w:sz w:val="28"/>
          <w:szCs w:val="28"/>
        </w:rPr>
        <w:t>hasta</w:t>
      </w:r>
      <w:r w:rsidRPr="00DD158F">
        <w:rPr>
          <w:rFonts w:cstheme="minorHAnsi"/>
          <w:sz w:val="28"/>
          <w:szCs w:val="28"/>
        </w:rPr>
        <w:t xml:space="preserve"> </w:t>
      </w:r>
      <w:r w:rsidR="00346BCE">
        <w:rPr>
          <w:rFonts w:cstheme="minorHAnsi"/>
          <w:sz w:val="28"/>
          <w:szCs w:val="28"/>
        </w:rPr>
        <w:t>el</w:t>
      </w:r>
      <w:r w:rsidRPr="00DD158F">
        <w:rPr>
          <w:rFonts w:cstheme="minorHAnsi"/>
          <w:sz w:val="28"/>
          <w:szCs w:val="28"/>
        </w:rPr>
        <w:t xml:space="preserve"> 20 de junio de 2016. </w:t>
      </w:r>
    </w:p>
    <w:p w:rsidR="00BB7CCE" w:rsidRPr="004116D8" w:rsidRDefault="00BB7CCE" w:rsidP="00AD3FFA">
      <w:pPr>
        <w:jc w:val="both"/>
        <w:rPr>
          <w:rFonts w:cstheme="minorHAnsi"/>
          <w:sz w:val="28"/>
          <w:szCs w:val="28"/>
        </w:rPr>
      </w:pPr>
      <w:r w:rsidRPr="004116D8">
        <w:rPr>
          <w:rFonts w:cstheme="minorHAnsi"/>
          <w:sz w:val="28"/>
          <w:szCs w:val="28"/>
        </w:rPr>
        <w:t xml:space="preserve">Los universitarios deberán demostrar su potencial desde el principio, realizando diferentes pruebas online y superando una fase final presencial en las oficinas de HP en Barcelona, donde </w:t>
      </w:r>
      <w:r w:rsidR="00436808" w:rsidRPr="004116D8">
        <w:rPr>
          <w:rFonts w:cstheme="minorHAnsi"/>
          <w:sz w:val="28"/>
          <w:szCs w:val="28"/>
        </w:rPr>
        <w:t xml:space="preserve">tendrán que poner en valor </w:t>
      </w:r>
      <w:r w:rsidRPr="004116D8">
        <w:rPr>
          <w:rFonts w:cstheme="minorHAnsi"/>
          <w:sz w:val="28"/>
          <w:szCs w:val="28"/>
        </w:rPr>
        <w:t xml:space="preserve"> </w:t>
      </w:r>
      <w:r w:rsidR="00436808" w:rsidRPr="004116D8">
        <w:rPr>
          <w:rFonts w:cstheme="minorHAnsi"/>
          <w:sz w:val="28"/>
          <w:szCs w:val="28"/>
        </w:rPr>
        <w:t xml:space="preserve">sus </w:t>
      </w:r>
      <w:r w:rsidRPr="004116D8">
        <w:rPr>
          <w:rFonts w:cstheme="minorHAnsi"/>
          <w:sz w:val="28"/>
          <w:szCs w:val="28"/>
        </w:rPr>
        <w:t xml:space="preserve">habilidades e interés al tiempo que recibirán formación </w:t>
      </w:r>
      <w:r w:rsidRPr="004116D8">
        <w:rPr>
          <w:rFonts w:cstheme="minorHAnsi"/>
          <w:i/>
          <w:sz w:val="28"/>
          <w:szCs w:val="28"/>
        </w:rPr>
        <w:t xml:space="preserve">in company </w:t>
      </w:r>
      <w:r w:rsidRPr="004116D8">
        <w:rPr>
          <w:rFonts w:cstheme="minorHAnsi"/>
          <w:sz w:val="28"/>
          <w:szCs w:val="28"/>
        </w:rPr>
        <w:t>en las oficinas del 11 al 15 de julio de 2016.</w:t>
      </w:r>
    </w:p>
    <w:p w:rsidR="00BB7CCE" w:rsidRPr="00DD158F" w:rsidRDefault="00BB7CCE" w:rsidP="00AD3FFA">
      <w:pPr>
        <w:jc w:val="both"/>
        <w:rPr>
          <w:rFonts w:cstheme="minorHAnsi"/>
          <w:sz w:val="28"/>
          <w:szCs w:val="28"/>
        </w:rPr>
      </w:pPr>
      <w:r w:rsidRPr="004116D8">
        <w:rPr>
          <w:rFonts w:cstheme="minorHAnsi"/>
          <w:sz w:val="28"/>
          <w:szCs w:val="28"/>
        </w:rPr>
        <w:t xml:space="preserve">Los candidatos </w:t>
      </w:r>
      <w:r w:rsidR="00E70616" w:rsidRPr="004116D8">
        <w:rPr>
          <w:rFonts w:cstheme="minorHAnsi"/>
          <w:sz w:val="28"/>
          <w:szCs w:val="28"/>
        </w:rPr>
        <w:t>recibirán una ayuda</w:t>
      </w:r>
      <w:r w:rsidRPr="004116D8">
        <w:rPr>
          <w:rFonts w:cstheme="minorHAnsi"/>
          <w:sz w:val="28"/>
          <w:szCs w:val="28"/>
        </w:rPr>
        <w:t xml:space="preserve"> de hasta 500 euros, depend</w:t>
      </w:r>
      <w:r w:rsidR="00BE7141" w:rsidRPr="004116D8">
        <w:rPr>
          <w:rFonts w:cstheme="minorHAnsi"/>
          <w:sz w:val="28"/>
          <w:szCs w:val="28"/>
        </w:rPr>
        <w:t>iendo el</w:t>
      </w:r>
      <w:r w:rsidR="00BE7141">
        <w:rPr>
          <w:rFonts w:cstheme="minorHAnsi"/>
          <w:sz w:val="28"/>
          <w:szCs w:val="28"/>
        </w:rPr>
        <w:t xml:space="preserve"> lugar de residencia, y se les hará entrega de </w:t>
      </w:r>
      <w:r w:rsidRPr="00DD158F">
        <w:rPr>
          <w:rFonts w:cstheme="minorHAnsi"/>
          <w:sz w:val="28"/>
          <w:szCs w:val="28"/>
        </w:rPr>
        <w:t>un certificado de asistencia y aprovechamiento del curso formativo expedido por HP y por la Fundación Universidad Empresa.</w:t>
      </w:r>
    </w:p>
    <w:p w:rsidR="00BB7CCE" w:rsidRPr="00DD158F" w:rsidRDefault="001C20EA" w:rsidP="00AD3FFA">
      <w:pPr>
        <w:jc w:val="both"/>
        <w:rPr>
          <w:rFonts w:cstheme="minorHAnsi"/>
          <w:sz w:val="28"/>
          <w:szCs w:val="28"/>
        </w:rPr>
      </w:pPr>
      <w:r w:rsidRPr="00DD158F">
        <w:rPr>
          <w:rFonts w:cstheme="minorHAnsi"/>
          <w:sz w:val="28"/>
          <w:szCs w:val="28"/>
        </w:rPr>
        <w:t xml:space="preserve">Las actividades desarrolladas </w:t>
      </w:r>
      <w:r w:rsidR="004128A6" w:rsidRPr="00DD158F">
        <w:rPr>
          <w:rFonts w:cstheme="minorHAnsi"/>
          <w:sz w:val="28"/>
          <w:szCs w:val="28"/>
        </w:rPr>
        <w:t xml:space="preserve">durante estos </w:t>
      </w:r>
      <w:r w:rsidRPr="00DD158F">
        <w:rPr>
          <w:rFonts w:cstheme="minorHAnsi"/>
          <w:sz w:val="28"/>
          <w:szCs w:val="28"/>
        </w:rPr>
        <w:t>días</w:t>
      </w:r>
      <w:r w:rsidR="005B0EF3" w:rsidRPr="00DD158F">
        <w:rPr>
          <w:rFonts w:cstheme="minorHAnsi"/>
          <w:sz w:val="28"/>
          <w:szCs w:val="28"/>
        </w:rPr>
        <w:t xml:space="preserve"> serán en inglés e impartidas por expertos de primer nivel</w:t>
      </w:r>
      <w:r w:rsidR="00BB7CCE" w:rsidRPr="00DD158F">
        <w:rPr>
          <w:rFonts w:cstheme="minorHAnsi"/>
          <w:sz w:val="28"/>
          <w:szCs w:val="28"/>
        </w:rPr>
        <w:t>. Una vez finalizada esta semana, los candidatos más destacados, se incorporarán a HP con un co</w:t>
      </w:r>
      <w:r w:rsidR="004128A6" w:rsidRPr="00DD158F">
        <w:rPr>
          <w:rFonts w:cstheme="minorHAnsi"/>
          <w:sz w:val="28"/>
          <w:szCs w:val="28"/>
        </w:rPr>
        <w:t xml:space="preserve">ntrato laboral durante dos años en los que disfrutarán de una experiencia internacional y continuarán formándose a través de un Máster que la empresa </w:t>
      </w:r>
      <w:r w:rsidR="00BB7CCE" w:rsidRPr="00DD158F">
        <w:rPr>
          <w:rFonts w:cstheme="minorHAnsi"/>
          <w:sz w:val="28"/>
          <w:szCs w:val="28"/>
        </w:rPr>
        <w:t>financiará en su totalidad</w:t>
      </w:r>
      <w:r w:rsidR="004128A6" w:rsidRPr="00DD158F">
        <w:rPr>
          <w:rFonts w:cstheme="minorHAnsi"/>
          <w:sz w:val="28"/>
          <w:szCs w:val="28"/>
        </w:rPr>
        <w:t xml:space="preserve">. </w:t>
      </w:r>
    </w:p>
    <w:p w:rsidR="004128A6" w:rsidRPr="00DD158F" w:rsidRDefault="004128A6" w:rsidP="004128A6">
      <w:pPr>
        <w:jc w:val="both"/>
        <w:rPr>
          <w:rFonts w:cstheme="minorHAnsi"/>
          <w:sz w:val="28"/>
          <w:szCs w:val="28"/>
        </w:rPr>
      </w:pPr>
      <w:r w:rsidRPr="00DD158F">
        <w:rPr>
          <w:rFonts w:cstheme="minorHAnsi"/>
          <w:sz w:val="28"/>
          <w:szCs w:val="28"/>
        </w:rPr>
        <w:t xml:space="preserve">“HP R&amp;D Academy” selecciona </w:t>
      </w:r>
      <w:r w:rsidR="00DB12BB" w:rsidRPr="00DD158F">
        <w:rPr>
          <w:rFonts w:cstheme="minorHAnsi"/>
          <w:sz w:val="28"/>
          <w:szCs w:val="28"/>
        </w:rPr>
        <w:t>perfiles específicos, con</w:t>
      </w:r>
      <w:r w:rsidRPr="00DD158F">
        <w:rPr>
          <w:rFonts w:cstheme="minorHAnsi"/>
          <w:sz w:val="28"/>
          <w:szCs w:val="28"/>
        </w:rPr>
        <w:t xml:space="preserve"> un</w:t>
      </w:r>
      <w:r w:rsidR="00DB12BB" w:rsidRPr="00DD158F">
        <w:rPr>
          <w:rFonts w:cstheme="minorHAnsi"/>
          <w:sz w:val="28"/>
          <w:szCs w:val="28"/>
        </w:rPr>
        <w:t xml:space="preserve"> buen expediente académico y de </w:t>
      </w:r>
      <w:r w:rsidRPr="00DD158F">
        <w:rPr>
          <w:rFonts w:cstheme="minorHAnsi"/>
          <w:sz w:val="28"/>
          <w:szCs w:val="28"/>
        </w:rPr>
        <w:t xml:space="preserve">diversas nacionalidades que se convertirán en los profesionales del futuro de la compañía. </w:t>
      </w:r>
    </w:p>
    <w:p w:rsidR="004128A6" w:rsidRPr="004116D8" w:rsidRDefault="0035456F" w:rsidP="004128A6">
      <w:pPr>
        <w:jc w:val="both"/>
        <w:rPr>
          <w:rFonts w:cstheme="minorHAnsi"/>
          <w:sz w:val="28"/>
          <w:szCs w:val="28"/>
        </w:rPr>
      </w:pPr>
      <w:r w:rsidRPr="004116D8">
        <w:rPr>
          <w:rFonts w:cstheme="minorHAnsi"/>
          <w:sz w:val="28"/>
          <w:szCs w:val="28"/>
        </w:rPr>
        <w:t>La filosofía empresarial de HP</w:t>
      </w:r>
      <w:r w:rsidR="004128A6" w:rsidRPr="004116D8">
        <w:rPr>
          <w:rFonts w:cstheme="minorHAnsi"/>
          <w:sz w:val="28"/>
          <w:szCs w:val="28"/>
        </w:rPr>
        <w:t xml:space="preserve"> se basa en el trabajo en equipo, el poder de las ideas y el mayor reto es dar lo mejor de uno mismo. Por eso, los candidatos deberán </w:t>
      </w:r>
      <w:r w:rsidR="00436808" w:rsidRPr="004116D8">
        <w:rPr>
          <w:rFonts w:cstheme="minorHAnsi"/>
          <w:sz w:val="28"/>
          <w:szCs w:val="28"/>
        </w:rPr>
        <w:t>evidenciar</w:t>
      </w:r>
      <w:r w:rsidR="004128A6" w:rsidRPr="004116D8">
        <w:rPr>
          <w:rFonts w:cstheme="minorHAnsi"/>
          <w:sz w:val="28"/>
          <w:szCs w:val="28"/>
        </w:rPr>
        <w:t xml:space="preserve"> habilidades como la pasión por la tecnología, nivel alto de inglés, proactividad, organización, responsabilidad y habilidades interpersonales.</w:t>
      </w:r>
    </w:p>
    <w:p w:rsidR="00577C6B" w:rsidRDefault="00BE7141">
      <w:pPr>
        <w:rPr>
          <w:rFonts w:cstheme="minorHAnsi"/>
          <w:color w:val="FF0000"/>
          <w:sz w:val="28"/>
          <w:szCs w:val="28"/>
        </w:rPr>
      </w:pPr>
      <w:r w:rsidRPr="004116D8">
        <w:rPr>
          <w:rFonts w:cstheme="minorHAnsi"/>
          <w:sz w:val="28"/>
          <w:szCs w:val="28"/>
        </w:rPr>
        <w:t xml:space="preserve">La convocatoria se podrá seguir en los perfiles de </w:t>
      </w:r>
      <w:hyperlink r:id="rId12" w:history="1">
        <w:r w:rsidRPr="00D03DC0">
          <w:rPr>
            <w:rStyle w:val="Hipervnculo"/>
            <w:rFonts w:cstheme="minorHAnsi"/>
            <w:sz w:val="28"/>
            <w:szCs w:val="28"/>
          </w:rPr>
          <w:t>Twitter</w:t>
        </w:r>
      </w:hyperlink>
      <w:r w:rsidRPr="004116D8">
        <w:rPr>
          <w:rFonts w:cstheme="minorHAnsi"/>
          <w:sz w:val="28"/>
          <w:szCs w:val="28"/>
        </w:rPr>
        <w:t xml:space="preserve">, </w:t>
      </w:r>
      <w:hyperlink r:id="rId13" w:history="1">
        <w:r w:rsidRPr="00D03DC0">
          <w:rPr>
            <w:rStyle w:val="Hipervnculo"/>
            <w:rFonts w:cstheme="minorHAnsi"/>
            <w:sz w:val="28"/>
            <w:szCs w:val="28"/>
          </w:rPr>
          <w:t>Facebook</w:t>
        </w:r>
      </w:hyperlink>
      <w:r w:rsidRPr="004116D8">
        <w:rPr>
          <w:rFonts w:cstheme="minorHAnsi"/>
          <w:sz w:val="28"/>
          <w:szCs w:val="28"/>
        </w:rPr>
        <w:t xml:space="preserve">, </w:t>
      </w:r>
      <w:hyperlink r:id="rId14" w:history="1">
        <w:r w:rsidRPr="00D03DC0">
          <w:rPr>
            <w:rStyle w:val="Hipervnculo"/>
            <w:rFonts w:cstheme="minorHAnsi"/>
            <w:sz w:val="28"/>
            <w:szCs w:val="28"/>
          </w:rPr>
          <w:t xml:space="preserve">LinkedIn </w:t>
        </w:r>
      </w:hyperlink>
      <w:r w:rsidRPr="004116D8">
        <w:rPr>
          <w:rFonts w:cstheme="minorHAnsi"/>
          <w:sz w:val="28"/>
          <w:szCs w:val="28"/>
        </w:rPr>
        <w:t xml:space="preserve">de la Fundación y a través del </w:t>
      </w:r>
      <w:r w:rsidR="00577C6B" w:rsidRPr="004116D8">
        <w:rPr>
          <w:rFonts w:cstheme="minorHAnsi"/>
          <w:i/>
          <w:sz w:val="28"/>
          <w:szCs w:val="28"/>
        </w:rPr>
        <w:t>hashtag</w:t>
      </w:r>
      <w:r w:rsidR="00577C6B" w:rsidRPr="004116D8">
        <w:rPr>
          <w:rFonts w:cstheme="minorHAnsi"/>
          <w:sz w:val="28"/>
          <w:szCs w:val="28"/>
        </w:rPr>
        <w:t xml:space="preserve"> </w:t>
      </w:r>
      <w:r w:rsidR="00577C6B" w:rsidRPr="004116D8">
        <w:rPr>
          <w:rFonts w:cstheme="minorHAnsi"/>
          <w:b/>
          <w:i/>
          <w:sz w:val="28"/>
          <w:szCs w:val="28"/>
        </w:rPr>
        <w:t xml:space="preserve">#HPAcademy </w:t>
      </w:r>
      <w:r w:rsidRPr="004116D8">
        <w:rPr>
          <w:rFonts w:cstheme="minorHAnsi"/>
          <w:sz w:val="28"/>
          <w:szCs w:val="28"/>
        </w:rPr>
        <w:t>los candidatos podrán hacer sus aportaciones y preguntas.</w:t>
      </w:r>
      <w:r>
        <w:rPr>
          <w:rFonts w:cstheme="minorHAnsi"/>
          <w:sz w:val="28"/>
          <w:szCs w:val="28"/>
        </w:rPr>
        <w:t xml:space="preserve"> </w:t>
      </w:r>
      <w:r w:rsidRPr="00BE7141">
        <w:rPr>
          <w:rFonts w:cstheme="minorHAnsi"/>
          <w:sz w:val="28"/>
          <w:szCs w:val="28"/>
        </w:rPr>
        <w:t xml:space="preserve"> </w:t>
      </w:r>
    </w:p>
    <w:p w:rsidR="00577C6B" w:rsidRDefault="00577C6B">
      <w:pPr>
        <w:rPr>
          <w:rFonts w:cstheme="minorHAnsi"/>
          <w:color w:val="FF0000"/>
          <w:sz w:val="28"/>
          <w:szCs w:val="28"/>
        </w:rPr>
      </w:pPr>
    </w:p>
    <w:p w:rsidR="00BE7141" w:rsidRPr="00BE7141" w:rsidRDefault="00BE7141" w:rsidP="000B4E2D">
      <w:pPr>
        <w:rPr>
          <w:rFonts w:eastAsia="Calibri" w:cstheme="minorHAnsi"/>
          <w:b/>
          <w:color w:val="000000"/>
          <w:sz w:val="28"/>
          <w:szCs w:val="28"/>
          <w:u w:color="000000"/>
          <w:bdr w:val="nil"/>
        </w:rPr>
      </w:pPr>
    </w:p>
    <w:p w:rsidR="00444E7E" w:rsidRPr="000B4E2D" w:rsidRDefault="00444E7E" w:rsidP="000B4E2D">
      <w:pPr>
        <w:rPr>
          <w:rFonts w:eastAsia="Calibri" w:cstheme="minorHAnsi"/>
          <w:b/>
          <w:color w:val="000000"/>
          <w:sz w:val="28"/>
          <w:szCs w:val="28"/>
          <w:u w:color="000000"/>
          <w:bdr w:val="nil"/>
          <w:lang w:val="es-ES_tradnl"/>
        </w:rPr>
      </w:pPr>
      <w:r w:rsidRPr="000B4E2D">
        <w:rPr>
          <w:rFonts w:eastAsia="Calibri" w:cstheme="minorHAnsi"/>
          <w:b/>
          <w:color w:val="000000"/>
          <w:sz w:val="28"/>
          <w:szCs w:val="28"/>
          <w:u w:color="000000"/>
          <w:bdr w:val="nil"/>
          <w:lang w:val="es-ES_tradnl"/>
        </w:rPr>
        <w:t>Sobre la FUE</w:t>
      </w:r>
    </w:p>
    <w:p w:rsidR="00444E7E" w:rsidRPr="000B4E2D" w:rsidRDefault="00444E7E" w:rsidP="000B4E2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</w:tabs>
        <w:spacing w:after="0"/>
        <w:jc w:val="both"/>
        <w:rPr>
          <w:rFonts w:eastAsia="Calibri" w:cstheme="minorHAnsi"/>
          <w:i/>
          <w:color w:val="000000"/>
          <w:sz w:val="28"/>
          <w:szCs w:val="28"/>
          <w:u w:color="000000"/>
          <w:bdr w:val="nil"/>
        </w:rPr>
      </w:pPr>
      <w:r w:rsidRPr="000B4E2D">
        <w:rPr>
          <w:rFonts w:eastAsia="Calibri" w:cstheme="minorHAnsi"/>
          <w:i/>
          <w:color w:val="000000"/>
          <w:sz w:val="28"/>
          <w:szCs w:val="28"/>
          <w:u w:color="000000"/>
          <w:bdr w:val="nil"/>
          <w:lang w:val="es-ES_tradnl"/>
        </w:rPr>
        <w:t xml:space="preserve">La FUE nació en 1973 convirtiéndose en un modelo de cooperación y transferencia de conocimiento entre la Universidad y la Empresa. </w:t>
      </w:r>
      <w:r w:rsidRPr="000B4E2D">
        <w:rPr>
          <w:rFonts w:eastAsia="Calibri" w:cstheme="minorHAnsi"/>
          <w:i/>
          <w:color w:val="000000"/>
          <w:sz w:val="28"/>
          <w:szCs w:val="28"/>
          <w:u w:color="000000"/>
          <w:bdr w:val="nil"/>
        </w:rPr>
        <w:t xml:space="preserve"> </w:t>
      </w:r>
      <w:r w:rsidRPr="000B4E2D">
        <w:rPr>
          <w:rFonts w:eastAsia="Calibri" w:cstheme="minorHAnsi"/>
          <w:i/>
          <w:color w:val="000000"/>
          <w:sz w:val="28"/>
          <w:szCs w:val="28"/>
          <w:u w:color="000000"/>
          <w:bdr w:val="nil"/>
          <w:lang w:val="es-ES_tradnl"/>
        </w:rPr>
        <w:t xml:space="preserve">Todas las iniciativas planteadas desde la FUE se basan el </w:t>
      </w:r>
      <w:hyperlink r:id="rId15" w:history="1">
        <w:r w:rsidRPr="000B4E2D">
          <w:rPr>
            <w:rStyle w:val="Hipervnculo"/>
            <w:rFonts w:eastAsia="Calibri" w:cstheme="minorHAnsi"/>
            <w:i/>
            <w:sz w:val="28"/>
            <w:szCs w:val="28"/>
            <w:u w:color="000000"/>
            <w:bdr w:val="nil"/>
            <w:lang w:val="es-ES_tradnl"/>
          </w:rPr>
          <w:t>Deep Linking</w:t>
        </w:r>
      </w:hyperlink>
      <w:r w:rsidRPr="000B4E2D">
        <w:rPr>
          <w:rFonts w:eastAsia="Calibri" w:cstheme="minorHAnsi"/>
          <w:i/>
          <w:color w:val="000000"/>
          <w:sz w:val="28"/>
          <w:szCs w:val="28"/>
          <w:u w:color="000000"/>
          <w:bdr w:val="nil"/>
          <w:lang w:val="es-ES_tradnl"/>
        </w:rPr>
        <w:t xml:space="preserve">, entendido como la evolución del networking y basado en el proceso de escuchar, entender y proponer que supone un cambio de actitud a la hora de actuar y relacionarse con los demás. Una propuesta pretende ir más allá de la obtención de resultados a corto plazo, centrada en los conceptos de integrar, aportar y compartir y establecer enlaces profundos. </w:t>
      </w:r>
    </w:p>
    <w:p w:rsidR="004635B3" w:rsidRPr="000B4E2D" w:rsidRDefault="004635B3" w:rsidP="00FA7E2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</w:tabs>
        <w:spacing w:after="0"/>
        <w:jc w:val="both"/>
        <w:rPr>
          <w:rFonts w:eastAsia="Calibri" w:cstheme="minorHAnsi"/>
          <w:color w:val="000000"/>
          <w:sz w:val="28"/>
          <w:szCs w:val="28"/>
          <w:u w:color="000000"/>
          <w:bdr w:val="nil"/>
          <w:lang w:val="es-ES_tradnl"/>
        </w:rPr>
      </w:pPr>
    </w:p>
    <w:p w:rsidR="000B4E2D" w:rsidRPr="000B4E2D" w:rsidRDefault="000B4E2D" w:rsidP="00F00C4C">
      <w:pPr>
        <w:pStyle w:val="Normal3"/>
        <w:tabs>
          <w:tab w:val="center" w:pos="4252"/>
          <w:tab w:val="right" w:pos="8478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D23551" w:rsidRPr="000B4E2D" w:rsidRDefault="00CF6364" w:rsidP="00F00C4C">
      <w:pPr>
        <w:pStyle w:val="Normal3"/>
        <w:tabs>
          <w:tab w:val="center" w:pos="4252"/>
          <w:tab w:val="right" w:pos="8478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B4E2D">
        <w:rPr>
          <w:rFonts w:asciiTheme="minorHAnsi" w:hAnsiTheme="minorHAnsi" w:cstheme="minorHAnsi"/>
          <w:b/>
          <w:sz w:val="28"/>
          <w:szCs w:val="28"/>
          <w:u w:val="single"/>
        </w:rPr>
        <w:t>Para solicitar entrevistas y/o más información:</w:t>
      </w:r>
    </w:p>
    <w:p w:rsidR="00FA7E2D" w:rsidRPr="000B4E2D" w:rsidRDefault="00FA7E2D" w:rsidP="00F00C4C">
      <w:pPr>
        <w:pStyle w:val="Normal3"/>
        <w:tabs>
          <w:tab w:val="center" w:pos="4252"/>
          <w:tab w:val="right" w:pos="8478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F00C4C" w:rsidRDefault="00F00C4C" w:rsidP="00F00C4C">
      <w:pPr>
        <w:pStyle w:val="Normal3"/>
        <w:tabs>
          <w:tab w:val="center" w:pos="4252"/>
          <w:tab w:val="right" w:pos="8478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Sara Sánchez – Área de Comunicación</w:t>
      </w:r>
    </w:p>
    <w:p w:rsidR="00F00C4C" w:rsidRDefault="00933EEE" w:rsidP="00F00C4C">
      <w:pPr>
        <w:pStyle w:val="Normal3"/>
        <w:tabs>
          <w:tab w:val="center" w:pos="4252"/>
          <w:tab w:val="right" w:pos="8478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hyperlink r:id="rId16" w:history="1">
        <w:r w:rsidR="00F00C4C" w:rsidRPr="00C92419">
          <w:rPr>
            <w:rStyle w:val="Hipervnculo"/>
            <w:rFonts w:asciiTheme="minorHAnsi" w:hAnsiTheme="minorHAnsi" w:cstheme="minorHAnsi"/>
            <w:sz w:val="28"/>
            <w:szCs w:val="28"/>
          </w:rPr>
          <w:t>ssanchez@fue.es</w:t>
        </w:r>
      </w:hyperlink>
      <w:r w:rsidR="00F00C4C">
        <w:rPr>
          <w:rFonts w:asciiTheme="minorHAnsi" w:hAnsiTheme="minorHAnsi" w:cstheme="minorHAnsi"/>
          <w:sz w:val="28"/>
          <w:szCs w:val="28"/>
        </w:rPr>
        <w:t xml:space="preserve"> | 91 548 99 76</w:t>
      </w:r>
    </w:p>
    <w:p w:rsidR="00F00C4C" w:rsidRDefault="00F00C4C" w:rsidP="00FA7E2D">
      <w:pPr>
        <w:pStyle w:val="Normal3"/>
        <w:tabs>
          <w:tab w:val="center" w:pos="4252"/>
          <w:tab w:val="right" w:pos="8478"/>
        </w:tabs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F00C4C" w:rsidRDefault="00F00C4C" w:rsidP="00FA7E2D">
      <w:pPr>
        <w:pStyle w:val="Normal3"/>
        <w:tabs>
          <w:tab w:val="center" w:pos="4252"/>
          <w:tab w:val="right" w:pos="8478"/>
        </w:tabs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F00C4C" w:rsidRDefault="00F00C4C" w:rsidP="00FA7E2D">
      <w:pPr>
        <w:pStyle w:val="Normal3"/>
        <w:tabs>
          <w:tab w:val="center" w:pos="4252"/>
          <w:tab w:val="right" w:pos="8478"/>
        </w:tabs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F00C4C" w:rsidRDefault="00F00C4C" w:rsidP="00F00C4C">
      <w:pPr>
        <w:pStyle w:val="Normal3"/>
        <w:tabs>
          <w:tab w:val="center" w:pos="4252"/>
          <w:tab w:val="right" w:pos="8478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F00C4C" w:rsidRPr="000B4E2D" w:rsidRDefault="00F00C4C" w:rsidP="00F00C4C">
      <w:pPr>
        <w:pStyle w:val="Normal3"/>
        <w:tabs>
          <w:tab w:val="center" w:pos="4252"/>
          <w:tab w:val="right" w:pos="8478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487533" w:rsidRPr="008E5DF0" w:rsidRDefault="00487533" w:rsidP="00F00C4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</w:tabs>
        <w:spacing w:after="0" w:line="240" w:lineRule="auto"/>
        <w:rPr>
          <w:rFonts w:eastAsia="Calibri" w:cstheme="minorHAnsi"/>
          <w:b/>
          <w:sz w:val="28"/>
          <w:szCs w:val="28"/>
          <w:bdr w:val="nil"/>
          <w:lang w:val="es-ES_tradnl"/>
        </w:rPr>
      </w:pPr>
      <w:r w:rsidRPr="008E5DF0">
        <w:rPr>
          <w:rFonts w:eastAsia="Calibri" w:cstheme="minorHAnsi"/>
          <w:b/>
          <w:sz w:val="28"/>
          <w:szCs w:val="28"/>
          <w:bdr w:val="nil"/>
          <w:lang w:val="es-ES_tradnl"/>
        </w:rPr>
        <w:t xml:space="preserve">Toda la información relativa a la </w:t>
      </w:r>
      <w:hyperlink r:id="rId17" w:history="1">
        <w:r w:rsidRPr="008E5DF0">
          <w:rPr>
            <w:rStyle w:val="Hipervnculo"/>
            <w:rFonts w:eastAsia="Calibri" w:cstheme="minorHAnsi"/>
            <w:b/>
            <w:sz w:val="28"/>
            <w:szCs w:val="28"/>
            <w:bdr w:val="nil"/>
            <w:lang w:val="es-ES_tradnl"/>
          </w:rPr>
          <w:t>FUE</w:t>
        </w:r>
      </w:hyperlink>
      <w:r w:rsidRPr="008E5DF0">
        <w:rPr>
          <w:rFonts w:eastAsia="Calibri" w:cstheme="minorHAnsi"/>
          <w:b/>
          <w:sz w:val="28"/>
          <w:szCs w:val="28"/>
          <w:bdr w:val="nil"/>
          <w:lang w:val="es-ES_tradnl"/>
        </w:rPr>
        <w:t xml:space="preserve"> y sus programas se puede seguir de forma puntual en las redes sociales: </w:t>
      </w:r>
    </w:p>
    <w:p w:rsidR="00487533" w:rsidRPr="008E5DF0" w:rsidRDefault="00487533" w:rsidP="00F00C4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</w:tabs>
        <w:spacing w:after="0" w:line="240" w:lineRule="auto"/>
        <w:rPr>
          <w:rFonts w:eastAsia="Calibri" w:cstheme="minorHAnsi"/>
          <w:sz w:val="28"/>
          <w:szCs w:val="28"/>
          <w:bdr w:val="nil"/>
          <w:lang w:val="es-ES_tradnl"/>
        </w:rPr>
      </w:pPr>
    </w:p>
    <w:p w:rsidR="00487533" w:rsidRPr="008E5DF0" w:rsidRDefault="00487533" w:rsidP="00F00C4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spacing w:after="0" w:line="240" w:lineRule="auto"/>
        <w:rPr>
          <w:rFonts w:eastAsia="Arial Unicode MS" w:cstheme="minorHAnsi"/>
          <w:sz w:val="28"/>
          <w:szCs w:val="28"/>
          <w:bdr w:val="nil"/>
          <w:lang w:val="en-US"/>
        </w:rPr>
      </w:pPr>
      <w:r w:rsidRPr="008E5DF0">
        <w:rPr>
          <w:rFonts w:eastAsia="Arial Unicode MS" w:cstheme="minorHAnsi"/>
          <w:b/>
          <w:sz w:val="28"/>
          <w:szCs w:val="28"/>
          <w:bdr w:val="nil"/>
          <w:lang w:val="en-US"/>
        </w:rPr>
        <w:t>Twitter:</w:t>
      </w:r>
      <w:hyperlink r:id="rId18" w:history="1">
        <w:r w:rsidRPr="008E5DF0">
          <w:rPr>
            <w:rStyle w:val="Hipervnculo"/>
            <w:rFonts w:eastAsia="Arial Unicode MS" w:cstheme="minorHAnsi"/>
            <w:b/>
            <w:sz w:val="28"/>
            <w:szCs w:val="28"/>
            <w:bdr w:val="nil"/>
            <w:lang w:val="en-US"/>
          </w:rPr>
          <w:t xml:space="preserve"> </w:t>
        </w:r>
        <w:r w:rsidRPr="008E5DF0">
          <w:rPr>
            <w:rStyle w:val="Hipervnculo"/>
            <w:rFonts w:eastAsia="Arial Unicode MS" w:cstheme="minorHAnsi"/>
            <w:sz w:val="28"/>
            <w:szCs w:val="28"/>
            <w:bdr w:val="nil"/>
            <w:lang w:val="en-US"/>
          </w:rPr>
          <w:t>www.twitter.com/FUEONLINE</w:t>
        </w:r>
      </w:hyperlink>
    </w:p>
    <w:p w:rsidR="00487533" w:rsidRPr="008E5DF0" w:rsidRDefault="00487533" w:rsidP="00F00C4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spacing w:after="0" w:line="240" w:lineRule="auto"/>
        <w:rPr>
          <w:b/>
          <w:sz w:val="28"/>
          <w:szCs w:val="28"/>
          <w:lang w:val="en-US"/>
        </w:rPr>
      </w:pPr>
      <w:r w:rsidRPr="008E5DF0">
        <w:rPr>
          <w:rFonts w:eastAsia="Arial Unicode MS" w:cstheme="minorHAnsi"/>
          <w:b/>
          <w:sz w:val="28"/>
          <w:szCs w:val="28"/>
          <w:bdr w:val="nil"/>
          <w:lang w:val="en-US"/>
        </w:rPr>
        <w:t xml:space="preserve">Facebook: </w:t>
      </w:r>
      <w:hyperlink r:id="rId19" w:history="1">
        <w:r w:rsidRPr="008E5DF0">
          <w:rPr>
            <w:rStyle w:val="Hipervnculo"/>
            <w:rFonts w:eastAsia="Arial Unicode MS" w:cstheme="minorHAnsi"/>
            <w:sz w:val="28"/>
            <w:szCs w:val="28"/>
            <w:bdr w:val="nil"/>
            <w:lang w:val="en-US"/>
          </w:rPr>
          <w:t>www.facebook.com/FundacionUniversidadEmpresa</w:t>
        </w:r>
      </w:hyperlink>
      <w:r w:rsidRPr="008E5DF0">
        <w:rPr>
          <w:sz w:val="28"/>
          <w:szCs w:val="28"/>
          <w:lang w:val="en-US"/>
        </w:rPr>
        <w:br/>
      </w:r>
      <w:r w:rsidRPr="008E5DF0">
        <w:rPr>
          <w:b/>
          <w:sz w:val="28"/>
          <w:szCs w:val="28"/>
          <w:lang w:val="en-US"/>
        </w:rPr>
        <w:t>LinkedIn:</w:t>
      </w:r>
      <w:hyperlink r:id="rId20" w:history="1">
        <w:r w:rsidRPr="008E5DF0">
          <w:rPr>
            <w:rStyle w:val="Hipervnculo"/>
            <w:b/>
            <w:sz w:val="28"/>
            <w:szCs w:val="28"/>
            <w:lang w:val="en-US"/>
          </w:rPr>
          <w:t xml:space="preserve"> </w:t>
        </w:r>
        <w:r w:rsidRPr="008E5DF0">
          <w:rPr>
            <w:rStyle w:val="Hipervnculo"/>
            <w:sz w:val="28"/>
            <w:szCs w:val="28"/>
            <w:lang w:val="en-US"/>
          </w:rPr>
          <w:t>www.linkedin.com/company/fundaci-n-universidad-empresa?trk=biz-companies-cym</w:t>
        </w:r>
      </w:hyperlink>
    </w:p>
    <w:p w:rsidR="008E5DF0" w:rsidRPr="00487533" w:rsidRDefault="008E5DF0" w:rsidP="00F00C4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</w:tabs>
        <w:spacing w:after="0" w:line="240" w:lineRule="auto"/>
        <w:rPr>
          <w:rFonts w:eastAsia="Calibri" w:cstheme="minorHAnsi"/>
          <w:b/>
          <w:sz w:val="32"/>
          <w:szCs w:val="32"/>
          <w:bdr w:val="nil"/>
          <w:lang w:val="en-US"/>
        </w:rPr>
      </w:pPr>
    </w:p>
    <w:p w:rsidR="008E5DF0" w:rsidRPr="00487533" w:rsidRDefault="008E5DF0" w:rsidP="00F00C4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</w:tabs>
        <w:spacing w:after="0" w:line="240" w:lineRule="auto"/>
        <w:rPr>
          <w:rFonts w:eastAsia="Calibri" w:cstheme="minorHAnsi"/>
          <w:b/>
          <w:sz w:val="32"/>
          <w:szCs w:val="32"/>
          <w:bdr w:val="nil"/>
          <w:lang w:val="en-US"/>
        </w:rPr>
      </w:pPr>
    </w:p>
    <w:p w:rsidR="008E5DF0" w:rsidRPr="00487533" w:rsidRDefault="008E5DF0" w:rsidP="00CF63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</w:tabs>
        <w:spacing w:after="0" w:line="240" w:lineRule="auto"/>
        <w:jc w:val="center"/>
        <w:rPr>
          <w:rFonts w:eastAsia="Calibri" w:cstheme="minorHAnsi"/>
          <w:b/>
          <w:sz w:val="32"/>
          <w:szCs w:val="32"/>
          <w:bdr w:val="nil"/>
          <w:lang w:val="en-US"/>
        </w:rPr>
      </w:pPr>
    </w:p>
    <w:p w:rsidR="008E5DF0" w:rsidRPr="00487533" w:rsidRDefault="008E5DF0" w:rsidP="00CF63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</w:tabs>
        <w:spacing w:after="0" w:line="240" w:lineRule="auto"/>
        <w:jc w:val="center"/>
        <w:rPr>
          <w:rFonts w:eastAsia="Calibri" w:cstheme="minorHAnsi"/>
          <w:b/>
          <w:sz w:val="32"/>
          <w:szCs w:val="32"/>
          <w:bdr w:val="nil"/>
          <w:lang w:val="en-US"/>
        </w:rPr>
      </w:pPr>
    </w:p>
    <w:p w:rsidR="008E5DF0" w:rsidRPr="00487533" w:rsidRDefault="008E5DF0" w:rsidP="00CF63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</w:tabs>
        <w:spacing w:after="0" w:line="240" w:lineRule="auto"/>
        <w:jc w:val="center"/>
        <w:rPr>
          <w:rFonts w:eastAsia="Calibri" w:cstheme="minorHAnsi"/>
          <w:b/>
          <w:sz w:val="32"/>
          <w:szCs w:val="32"/>
          <w:bdr w:val="nil"/>
          <w:lang w:val="en-US"/>
        </w:rPr>
      </w:pPr>
    </w:p>
    <w:p w:rsidR="008E5DF0" w:rsidRPr="00487533" w:rsidRDefault="008E5DF0" w:rsidP="00CF63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</w:tabs>
        <w:spacing w:after="0" w:line="240" w:lineRule="auto"/>
        <w:jc w:val="center"/>
        <w:rPr>
          <w:rFonts w:eastAsia="Calibri" w:cstheme="minorHAnsi"/>
          <w:b/>
          <w:sz w:val="32"/>
          <w:szCs w:val="32"/>
          <w:bdr w:val="nil"/>
          <w:lang w:val="en-US"/>
        </w:rPr>
      </w:pPr>
    </w:p>
    <w:p w:rsidR="008E5DF0" w:rsidRPr="00487533" w:rsidRDefault="008E5DF0" w:rsidP="00CF636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</w:tabs>
        <w:spacing w:after="0" w:line="240" w:lineRule="auto"/>
        <w:jc w:val="center"/>
        <w:rPr>
          <w:rFonts w:eastAsia="Calibri" w:cstheme="minorHAnsi"/>
          <w:b/>
          <w:sz w:val="28"/>
          <w:szCs w:val="28"/>
          <w:bdr w:val="nil"/>
          <w:lang w:val="en-US"/>
        </w:rPr>
      </w:pPr>
    </w:p>
    <w:p w:rsidR="00CF6364" w:rsidRPr="008E5DF0" w:rsidRDefault="00CF6364" w:rsidP="005837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spacing w:after="0" w:line="240" w:lineRule="auto"/>
        <w:jc w:val="center"/>
        <w:rPr>
          <w:b/>
          <w:sz w:val="28"/>
          <w:szCs w:val="28"/>
          <w:lang w:val="en-US"/>
        </w:rPr>
      </w:pPr>
    </w:p>
    <w:sectPr w:rsidR="00CF6364" w:rsidRPr="008E5DF0" w:rsidSect="0007585A">
      <w:headerReference w:type="even" r:id="rId21"/>
      <w:headerReference w:type="default" r:id="rId22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C6B" w:rsidRDefault="00577C6B" w:rsidP="009C0A9D">
      <w:pPr>
        <w:spacing w:after="0" w:line="240" w:lineRule="auto"/>
      </w:pPr>
      <w:r>
        <w:separator/>
      </w:r>
    </w:p>
  </w:endnote>
  <w:endnote w:type="continuationSeparator" w:id="0">
    <w:p w:rsidR="00577C6B" w:rsidRDefault="00577C6B" w:rsidP="009C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C6B" w:rsidRDefault="00577C6B" w:rsidP="009C0A9D">
      <w:pPr>
        <w:spacing w:after="0" w:line="240" w:lineRule="auto"/>
      </w:pPr>
      <w:r>
        <w:separator/>
      </w:r>
    </w:p>
  </w:footnote>
  <w:footnote w:type="continuationSeparator" w:id="0">
    <w:p w:rsidR="00577C6B" w:rsidRDefault="00577C6B" w:rsidP="009C0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6B" w:rsidRDefault="00577C6B">
    <w:pPr>
      <w:pStyle w:val="Encabezado"/>
    </w:pPr>
    <w:r>
      <w:rPr>
        <w:noProof/>
      </w:rPr>
      <w:drawing>
        <wp:inline distT="0" distB="0" distL="0" distR="0">
          <wp:extent cx="2266950" cy="742950"/>
          <wp:effectExtent l="19050" t="0" r="0" b="0"/>
          <wp:docPr id="2" name="Imagen 1" descr="\\192.168.102.19\Creatividad_y_sistemas\DATOS\06 DISEÑO\07 CAMPUS\01 HP UNIVERSITY\2016\logoHP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02.19\Creatividad_y_sistemas\DATOS\06 DISEÑO\07 CAMPUS\01 HP UNIVERSITY\2016\logoHP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C2155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>
      <w:rPr>
        <w:noProof/>
      </w:rPr>
      <w:drawing>
        <wp:inline distT="0" distB="0" distL="0" distR="0">
          <wp:extent cx="2266950" cy="742950"/>
          <wp:effectExtent l="19050" t="0" r="0" b="0"/>
          <wp:docPr id="3" name="Imagen 2" descr="\\192.168.102.19\Creatividad_y_sistemas\DATOS\06 DISEÑO\07 CAMPUS\01 HP UNIVERSITY\2016\logoHP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102.19\Creatividad_y_sistemas\DATOS\06 DISEÑO\07 CAMPUS\01 HP UNIVERSITY\2016\logoHP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6B" w:rsidRDefault="00577C6B" w:rsidP="00444E7E">
    <w:pPr>
      <w:pStyle w:val="Encabezado"/>
      <w:tabs>
        <w:tab w:val="clear" w:pos="8504"/>
        <w:tab w:val="right" w:pos="9072"/>
      </w:tabs>
      <w:ind w:left="-567" w:right="-568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3787140</wp:posOffset>
          </wp:positionH>
          <wp:positionV relativeFrom="paragraph">
            <wp:posOffset>-2540</wp:posOffset>
          </wp:positionV>
          <wp:extent cx="1914525" cy="438150"/>
          <wp:effectExtent l="19050" t="0" r="9525" b="0"/>
          <wp:wrapSquare wrapText="bothSides"/>
          <wp:docPr id="1" name="Imagen 1" descr="\\Univemfs01\informacion_transversal\LOGOTIPOS\01 FUE\FUE círculo roj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emfs01\informacion_transversal\LOGOTIPOS\01 FUE\FUE círculo roj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C215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-40640</wp:posOffset>
          </wp:positionV>
          <wp:extent cx="2266950" cy="504825"/>
          <wp:effectExtent l="19050" t="0" r="0" b="0"/>
          <wp:wrapSquare wrapText="bothSides"/>
          <wp:docPr id="5" name="Imagen 3" descr="\\192.168.102.19\Creatividad_y_sistemas\DATOS\06 DISEÑO\07 CAMPUS\01 HP UNIVERSITY\2016\logoHP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92.168.102.19\Creatividad_y_sistemas\DATOS\06 DISEÑO\07 CAMPUS\01 HP UNIVERSITY\2016\logoHPU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7931" b="14188"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A1B"/>
    <w:multiLevelType w:val="hybridMultilevel"/>
    <w:tmpl w:val="B22E3E7C"/>
    <w:lvl w:ilvl="0" w:tplc="D53E50D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F4748"/>
    <w:multiLevelType w:val="hybridMultilevel"/>
    <w:tmpl w:val="B16CF01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2E75962"/>
    <w:multiLevelType w:val="multilevel"/>
    <w:tmpl w:val="88D24BEE"/>
    <w:lvl w:ilvl="0">
      <w:numFmt w:val="decimal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20A81386"/>
    <w:multiLevelType w:val="hybridMultilevel"/>
    <w:tmpl w:val="6988122E"/>
    <w:lvl w:ilvl="0" w:tplc="D806EB38">
      <w:start w:val="4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1217F4"/>
    <w:multiLevelType w:val="hybridMultilevel"/>
    <w:tmpl w:val="1D3865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561A1"/>
    <w:multiLevelType w:val="hybridMultilevel"/>
    <w:tmpl w:val="00FC08C2"/>
    <w:lvl w:ilvl="0" w:tplc="C5748D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844E1"/>
    <w:multiLevelType w:val="hybridMultilevel"/>
    <w:tmpl w:val="63AC31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90BDA"/>
    <w:multiLevelType w:val="hybridMultilevel"/>
    <w:tmpl w:val="9976DB2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3DD6D4E"/>
    <w:multiLevelType w:val="hybridMultilevel"/>
    <w:tmpl w:val="1F042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744C6"/>
    <w:multiLevelType w:val="hybridMultilevel"/>
    <w:tmpl w:val="2916A166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7F4D0EC3"/>
    <w:multiLevelType w:val="hybridMultilevel"/>
    <w:tmpl w:val="18DADD2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9D"/>
    <w:rsid w:val="00010348"/>
    <w:rsid w:val="00012CDE"/>
    <w:rsid w:val="00014340"/>
    <w:rsid w:val="0001600D"/>
    <w:rsid w:val="000168B9"/>
    <w:rsid w:val="000178BF"/>
    <w:rsid w:val="0004497C"/>
    <w:rsid w:val="00060240"/>
    <w:rsid w:val="00073664"/>
    <w:rsid w:val="0007498D"/>
    <w:rsid w:val="00074F7E"/>
    <w:rsid w:val="0007585A"/>
    <w:rsid w:val="00082F1E"/>
    <w:rsid w:val="00083918"/>
    <w:rsid w:val="00083965"/>
    <w:rsid w:val="000839FB"/>
    <w:rsid w:val="000924C0"/>
    <w:rsid w:val="00092EE6"/>
    <w:rsid w:val="000A3127"/>
    <w:rsid w:val="000A5A3C"/>
    <w:rsid w:val="000A750D"/>
    <w:rsid w:val="000B4E2D"/>
    <w:rsid w:val="000C66D4"/>
    <w:rsid w:val="000D1229"/>
    <w:rsid w:val="000D23B5"/>
    <w:rsid w:val="000D3AB7"/>
    <w:rsid w:val="000D4B26"/>
    <w:rsid w:val="000F0BBF"/>
    <w:rsid w:val="00100F05"/>
    <w:rsid w:val="00112C60"/>
    <w:rsid w:val="001216E5"/>
    <w:rsid w:val="00126764"/>
    <w:rsid w:val="00145041"/>
    <w:rsid w:val="00160C74"/>
    <w:rsid w:val="00185B19"/>
    <w:rsid w:val="001B4432"/>
    <w:rsid w:val="001B5764"/>
    <w:rsid w:val="001C0560"/>
    <w:rsid w:val="001C20EA"/>
    <w:rsid w:val="001C74D4"/>
    <w:rsid w:val="001D2B68"/>
    <w:rsid w:val="001D5F17"/>
    <w:rsid w:val="00203944"/>
    <w:rsid w:val="00205FDE"/>
    <w:rsid w:val="002250BE"/>
    <w:rsid w:val="00252698"/>
    <w:rsid w:val="002614B7"/>
    <w:rsid w:val="00263D3C"/>
    <w:rsid w:val="00270544"/>
    <w:rsid w:val="00277F11"/>
    <w:rsid w:val="00282180"/>
    <w:rsid w:val="002905BD"/>
    <w:rsid w:val="002B2B9D"/>
    <w:rsid w:val="002B4C19"/>
    <w:rsid w:val="002E0686"/>
    <w:rsid w:val="002F0F84"/>
    <w:rsid w:val="002F6E7E"/>
    <w:rsid w:val="003108C9"/>
    <w:rsid w:val="00326F70"/>
    <w:rsid w:val="00346BCE"/>
    <w:rsid w:val="0035456F"/>
    <w:rsid w:val="00356B1E"/>
    <w:rsid w:val="00375E89"/>
    <w:rsid w:val="0038156E"/>
    <w:rsid w:val="00392827"/>
    <w:rsid w:val="003A1659"/>
    <w:rsid w:val="003A7A6E"/>
    <w:rsid w:val="003C72E5"/>
    <w:rsid w:val="003E155B"/>
    <w:rsid w:val="003F6F90"/>
    <w:rsid w:val="003F790F"/>
    <w:rsid w:val="004028B3"/>
    <w:rsid w:val="004048AF"/>
    <w:rsid w:val="00404E43"/>
    <w:rsid w:val="004116D8"/>
    <w:rsid w:val="0041178E"/>
    <w:rsid w:val="004128A6"/>
    <w:rsid w:val="00413CE7"/>
    <w:rsid w:val="004153D7"/>
    <w:rsid w:val="00426AFE"/>
    <w:rsid w:val="00431ADA"/>
    <w:rsid w:val="00436808"/>
    <w:rsid w:val="00442CB4"/>
    <w:rsid w:val="00444E7E"/>
    <w:rsid w:val="004635B3"/>
    <w:rsid w:val="00463F49"/>
    <w:rsid w:val="00471E02"/>
    <w:rsid w:val="00487533"/>
    <w:rsid w:val="004A0CCD"/>
    <w:rsid w:val="004C20DA"/>
    <w:rsid w:val="004C4618"/>
    <w:rsid w:val="004F682B"/>
    <w:rsid w:val="005049F0"/>
    <w:rsid w:val="005260AA"/>
    <w:rsid w:val="005311FE"/>
    <w:rsid w:val="00533BB1"/>
    <w:rsid w:val="00540179"/>
    <w:rsid w:val="00541965"/>
    <w:rsid w:val="00542AC2"/>
    <w:rsid w:val="0054542E"/>
    <w:rsid w:val="005542C6"/>
    <w:rsid w:val="00566525"/>
    <w:rsid w:val="00567EA4"/>
    <w:rsid w:val="00572528"/>
    <w:rsid w:val="005740D2"/>
    <w:rsid w:val="005748F3"/>
    <w:rsid w:val="0057712A"/>
    <w:rsid w:val="00577C6B"/>
    <w:rsid w:val="00582D4D"/>
    <w:rsid w:val="005837DF"/>
    <w:rsid w:val="00583BAA"/>
    <w:rsid w:val="0058725C"/>
    <w:rsid w:val="00592D2A"/>
    <w:rsid w:val="005A4DC3"/>
    <w:rsid w:val="005A6749"/>
    <w:rsid w:val="005B0EF3"/>
    <w:rsid w:val="005B41C6"/>
    <w:rsid w:val="005C436A"/>
    <w:rsid w:val="005D1EB8"/>
    <w:rsid w:val="005E1394"/>
    <w:rsid w:val="005E2220"/>
    <w:rsid w:val="005E43BA"/>
    <w:rsid w:val="005F14C2"/>
    <w:rsid w:val="00614267"/>
    <w:rsid w:val="006524BD"/>
    <w:rsid w:val="0068090F"/>
    <w:rsid w:val="00683E51"/>
    <w:rsid w:val="00692C44"/>
    <w:rsid w:val="00695ADA"/>
    <w:rsid w:val="006B37AA"/>
    <w:rsid w:val="006B43B3"/>
    <w:rsid w:val="006D0CFD"/>
    <w:rsid w:val="006D25D6"/>
    <w:rsid w:val="006D6343"/>
    <w:rsid w:val="006E4A61"/>
    <w:rsid w:val="006F5CC8"/>
    <w:rsid w:val="00707084"/>
    <w:rsid w:val="00721F38"/>
    <w:rsid w:val="00730DB8"/>
    <w:rsid w:val="00731A7C"/>
    <w:rsid w:val="0073559E"/>
    <w:rsid w:val="007413A9"/>
    <w:rsid w:val="00741DA4"/>
    <w:rsid w:val="007440D2"/>
    <w:rsid w:val="00756EC6"/>
    <w:rsid w:val="007603DB"/>
    <w:rsid w:val="007807C7"/>
    <w:rsid w:val="00783322"/>
    <w:rsid w:val="00784787"/>
    <w:rsid w:val="007E24F9"/>
    <w:rsid w:val="007E2B80"/>
    <w:rsid w:val="007E3274"/>
    <w:rsid w:val="00803C7D"/>
    <w:rsid w:val="00816D02"/>
    <w:rsid w:val="00841247"/>
    <w:rsid w:val="00863895"/>
    <w:rsid w:val="00876FEE"/>
    <w:rsid w:val="00884A9A"/>
    <w:rsid w:val="00886B3C"/>
    <w:rsid w:val="0089184A"/>
    <w:rsid w:val="008A7A15"/>
    <w:rsid w:val="008C5731"/>
    <w:rsid w:val="008D240B"/>
    <w:rsid w:val="008E0CE9"/>
    <w:rsid w:val="008E1AD3"/>
    <w:rsid w:val="008E5DF0"/>
    <w:rsid w:val="008F100D"/>
    <w:rsid w:val="008F7240"/>
    <w:rsid w:val="0090114C"/>
    <w:rsid w:val="00933EEE"/>
    <w:rsid w:val="0093668B"/>
    <w:rsid w:val="009371AD"/>
    <w:rsid w:val="00961667"/>
    <w:rsid w:val="009668CE"/>
    <w:rsid w:val="00966EE6"/>
    <w:rsid w:val="00970141"/>
    <w:rsid w:val="009742BC"/>
    <w:rsid w:val="009C0A9D"/>
    <w:rsid w:val="009C1241"/>
    <w:rsid w:val="009D6768"/>
    <w:rsid w:val="009D725B"/>
    <w:rsid w:val="009E54E5"/>
    <w:rsid w:val="009F5B78"/>
    <w:rsid w:val="00A20504"/>
    <w:rsid w:val="00A333CF"/>
    <w:rsid w:val="00A4062F"/>
    <w:rsid w:val="00A46349"/>
    <w:rsid w:val="00A47CD4"/>
    <w:rsid w:val="00A556C9"/>
    <w:rsid w:val="00A57F68"/>
    <w:rsid w:val="00A62836"/>
    <w:rsid w:val="00A66A60"/>
    <w:rsid w:val="00A66F9D"/>
    <w:rsid w:val="00A824F8"/>
    <w:rsid w:val="00A86EC4"/>
    <w:rsid w:val="00A91FF4"/>
    <w:rsid w:val="00A92453"/>
    <w:rsid w:val="00A93A4C"/>
    <w:rsid w:val="00A93B0D"/>
    <w:rsid w:val="00AA14DA"/>
    <w:rsid w:val="00AA23B5"/>
    <w:rsid w:val="00AA64FC"/>
    <w:rsid w:val="00AA6DB7"/>
    <w:rsid w:val="00AA7D12"/>
    <w:rsid w:val="00AB2D29"/>
    <w:rsid w:val="00AC2AE1"/>
    <w:rsid w:val="00AC6F2B"/>
    <w:rsid w:val="00AD3FFA"/>
    <w:rsid w:val="00AE06DB"/>
    <w:rsid w:val="00AE6176"/>
    <w:rsid w:val="00AF2C85"/>
    <w:rsid w:val="00B02F1B"/>
    <w:rsid w:val="00B14CB5"/>
    <w:rsid w:val="00B4036C"/>
    <w:rsid w:val="00B43510"/>
    <w:rsid w:val="00B50A9B"/>
    <w:rsid w:val="00B6020B"/>
    <w:rsid w:val="00B75A9E"/>
    <w:rsid w:val="00B84560"/>
    <w:rsid w:val="00B8462D"/>
    <w:rsid w:val="00BA3856"/>
    <w:rsid w:val="00BB72D7"/>
    <w:rsid w:val="00BB7CCE"/>
    <w:rsid w:val="00BC0278"/>
    <w:rsid w:val="00BC5EEE"/>
    <w:rsid w:val="00BC7E3F"/>
    <w:rsid w:val="00BE0489"/>
    <w:rsid w:val="00BE7141"/>
    <w:rsid w:val="00BF684C"/>
    <w:rsid w:val="00C237CE"/>
    <w:rsid w:val="00C259F5"/>
    <w:rsid w:val="00C5179C"/>
    <w:rsid w:val="00C524CA"/>
    <w:rsid w:val="00C55A90"/>
    <w:rsid w:val="00C64804"/>
    <w:rsid w:val="00C66602"/>
    <w:rsid w:val="00C92CA7"/>
    <w:rsid w:val="00C93905"/>
    <w:rsid w:val="00CA11D0"/>
    <w:rsid w:val="00CA6557"/>
    <w:rsid w:val="00CA6867"/>
    <w:rsid w:val="00CC0802"/>
    <w:rsid w:val="00CF155A"/>
    <w:rsid w:val="00CF6364"/>
    <w:rsid w:val="00D00A25"/>
    <w:rsid w:val="00D03DC0"/>
    <w:rsid w:val="00D05E39"/>
    <w:rsid w:val="00D0767B"/>
    <w:rsid w:val="00D11A74"/>
    <w:rsid w:val="00D13DD5"/>
    <w:rsid w:val="00D15A0E"/>
    <w:rsid w:val="00D23551"/>
    <w:rsid w:val="00D2677B"/>
    <w:rsid w:val="00D273F9"/>
    <w:rsid w:val="00D31B94"/>
    <w:rsid w:val="00D452E7"/>
    <w:rsid w:val="00D631C7"/>
    <w:rsid w:val="00DA52F1"/>
    <w:rsid w:val="00DB12BB"/>
    <w:rsid w:val="00DC2155"/>
    <w:rsid w:val="00DC2FDD"/>
    <w:rsid w:val="00DC566E"/>
    <w:rsid w:val="00DC67CC"/>
    <w:rsid w:val="00DD158F"/>
    <w:rsid w:val="00DE3F94"/>
    <w:rsid w:val="00DF7EB4"/>
    <w:rsid w:val="00E06519"/>
    <w:rsid w:val="00E1572E"/>
    <w:rsid w:val="00E16C40"/>
    <w:rsid w:val="00E16F4C"/>
    <w:rsid w:val="00E25892"/>
    <w:rsid w:val="00E43E8B"/>
    <w:rsid w:val="00E51E9E"/>
    <w:rsid w:val="00E57828"/>
    <w:rsid w:val="00E70616"/>
    <w:rsid w:val="00E7669E"/>
    <w:rsid w:val="00E7764E"/>
    <w:rsid w:val="00E80DC6"/>
    <w:rsid w:val="00E83D81"/>
    <w:rsid w:val="00EA43F2"/>
    <w:rsid w:val="00EA49C4"/>
    <w:rsid w:val="00EB6E44"/>
    <w:rsid w:val="00EC127A"/>
    <w:rsid w:val="00EC27D4"/>
    <w:rsid w:val="00EC5508"/>
    <w:rsid w:val="00ED1723"/>
    <w:rsid w:val="00ED7028"/>
    <w:rsid w:val="00EE7C41"/>
    <w:rsid w:val="00EF1764"/>
    <w:rsid w:val="00F00C4C"/>
    <w:rsid w:val="00F06621"/>
    <w:rsid w:val="00F12C5D"/>
    <w:rsid w:val="00F13107"/>
    <w:rsid w:val="00F26DA7"/>
    <w:rsid w:val="00F3271C"/>
    <w:rsid w:val="00F364CB"/>
    <w:rsid w:val="00F409E1"/>
    <w:rsid w:val="00F549ED"/>
    <w:rsid w:val="00F85682"/>
    <w:rsid w:val="00F93D27"/>
    <w:rsid w:val="00F942EB"/>
    <w:rsid w:val="00F97999"/>
    <w:rsid w:val="00FA0352"/>
    <w:rsid w:val="00FA1BCC"/>
    <w:rsid w:val="00FA7E2D"/>
    <w:rsid w:val="00FC0CF7"/>
    <w:rsid w:val="00FC2820"/>
    <w:rsid w:val="00FC45C8"/>
    <w:rsid w:val="00FD64FF"/>
    <w:rsid w:val="00FF2695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0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A9D"/>
  </w:style>
  <w:style w:type="paragraph" w:styleId="Piedepgina">
    <w:name w:val="footer"/>
    <w:basedOn w:val="Normal"/>
    <w:link w:val="PiedepginaCar"/>
    <w:uiPriority w:val="99"/>
    <w:unhideWhenUsed/>
    <w:rsid w:val="009C0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A9D"/>
  </w:style>
  <w:style w:type="paragraph" w:styleId="Textodeglobo">
    <w:name w:val="Balloon Text"/>
    <w:basedOn w:val="Normal"/>
    <w:link w:val="TextodegloboCar"/>
    <w:uiPriority w:val="99"/>
    <w:semiHidden/>
    <w:unhideWhenUsed/>
    <w:rsid w:val="009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A9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E4A61"/>
    <w:pPr>
      <w:ind w:left="720"/>
      <w:contextualSpacing/>
    </w:pPr>
  </w:style>
  <w:style w:type="paragraph" w:customStyle="1" w:styleId="Normal1">
    <w:name w:val="Normal1"/>
    <w:rsid w:val="006E4A6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styleId="Hipervnculo">
    <w:name w:val="Hyperlink"/>
    <w:basedOn w:val="Fuentedeprrafopredeter"/>
    <w:uiPriority w:val="99"/>
    <w:unhideWhenUsed/>
    <w:rsid w:val="006E4A6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028B3"/>
    <w:rPr>
      <w:color w:val="800080" w:themeColor="followedHyperlink"/>
      <w:u w:val="single"/>
    </w:rPr>
  </w:style>
  <w:style w:type="paragraph" w:customStyle="1" w:styleId="Normal2">
    <w:name w:val="Normal2"/>
    <w:rsid w:val="00A93B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 w:eastAsia="en-US"/>
    </w:rPr>
  </w:style>
  <w:style w:type="paragraph" w:styleId="NormalWeb">
    <w:name w:val="Normal (Web)"/>
    <w:basedOn w:val="Normal"/>
    <w:uiPriority w:val="99"/>
    <w:unhideWhenUsed/>
    <w:rsid w:val="000C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C66D4"/>
  </w:style>
  <w:style w:type="paragraph" w:customStyle="1" w:styleId="Normal3">
    <w:name w:val="Normal3"/>
    <w:rsid w:val="00D235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B44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44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443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44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4432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C20D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C20D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C20DA"/>
    <w:rPr>
      <w:vertAlign w:val="superscript"/>
    </w:rPr>
  </w:style>
  <w:style w:type="paragraph" w:styleId="Revisin">
    <w:name w:val="Revision"/>
    <w:hidden/>
    <w:uiPriority w:val="99"/>
    <w:semiHidden/>
    <w:rsid w:val="00E16C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0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A9D"/>
  </w:style>
  <w:style w:type="paragraph" w:styleId="Piedepgina">
    <w:name w:val="footer"/>
    <w:basedOn w:val="Normal"/>
    <w:link w:val="PiedepginaCar"/>
    <w:uiPriority w:val="99"/>
    <w:unhideWhenUsed/>
    <w:rsid w:val="009C0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A9D"/>
  </w:style>
  <w:style w:type="paragraph" w:styleId="Textodeglobo">
    <w:name w:val="Balloon Text"/>
    <w:basedOn w:val="Normal"/>
    <w:link w:val="TextodegloboCar"/>
    <w:uiPriority w:val="99"/>
    <w:semiHidden/>
    <w:unhideWhenUsed/>
    <w:rsid w:val="009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A9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E4A61"/>
    <w:pPr>
      <w:ind w:left="720"/>
      <w:contextualSpacing/>
    </w:pPr>
  </w:style>
  <w:style w:type="paragraph" w:customStyle="1" w:styleId="Normal1">
    <w:name w:val="Normal1"/>
    <w:rsid w:val="006E4A6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styleId="Hipervnculo">
    <w:name w:val="Hyperlink"/>
    <w:basedOn w:val="Fuentedeprrafopredeter"/>
    <w:uiPriority w:val="99"/>
    <w:unhideWhenUsed/>
    <w:rsid w:val="006E4A6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028B3"/>
    <w:rPr>
      <w:color w:val="800080" w:themeColor="followedHyperlink"/>
      <w:u w:val="single"/>
    </w:rPr>
  </w:style>
  <w:style w:type="paragraph" w:customStyle="1" w:styleId="Normal2">
    <w:name w:val="Normal2"/>
    <w:rsid w:val="00A93B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 w:eastAsia="en-US"/>
    </w:rPr>
  </w:style>
  <w:style w:type="paragraph" w:styleId="NormalWeb">
    <w:name w:val="Normal (Web)"/>
    <w:basedOn w:val="Normal"/>
    <w:uiPriority w:val="99"/>
    <w:unhideWhenUsed/>
    <w:rsid w:val="000C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C66D4"/>
  </w:style>
  <w:style w:type="paragraph" w:customStyle="1" w:styleId="Normal3">
    <w:name w:val="Normal3"/>
    <w:rsid w:val="00D235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B44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44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443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44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4432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C20D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C20D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C20DA"/>
    <w:rPr>
      <w:vertAlign w:val="superscript"/>
    </w:rPr>
  </w:style>
  <w:style w:type="paragraph" w:styleId="Revisin">
    <w:name w:val="Revision"/>
    <w:hidden/>
    <w:uiPriority w:val="99"/>
    <w:semiHidden/>
    <w:rsid w:val="00E16C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FundacionUniversidadEmpresa/" TargetMode="External"/><Relationship Id="rId18" Type="http://schemas.openxmlformats.org/officeDocument/2006/relationships/hyperlink" Target="file:///\\Univemfs01\creatividad_y_sistemas\GENERAL\COMUNIACI&#211;N\MEDIOS\2016\CONVOCATORIAS%20Y%20NOTAS%20DE%20PRENSA\16.%20STARTUP%20PROGRAMME\www.twitter.com\FUEONLIN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twitter.com/FUEONLINE" TargetMode="External"/><Relationship Id="rId17" Type="http://schemas.openxmlformats.org/officeDocument/2006/relationships/hyperlink" Target="http://www.fue.es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sanchez@fue.es" TargetMode="External"/><Relationship Id="rId20" Type="http://schemas.openxmlformats.org/officeDocument/2006/relationships/hyperlink" Target="file:///\\Univemfs01\creatividad_y_sistemas\GENERAL\COMUNIACI&#211;N\MEDIOS\2016\CONVOCATORIAS%20Y%20NOTAS%20DE%20PRENSA\16.%20STARTUP%20PROGRAMME\www.linkedin.com\company\fundaci-n-universidad-empresa%3ftrk=biz-companies-cy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e.es/HPAcademy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deeplinking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undacionuniversidadempresa.es/" TargetMode="External"/><Relationship Id="rId19" Type="http://schemas.openxmlformats.org/officeDocument/2006/relationships/hyperlink" Target="file:///\\Univemfs01\creatividad_y_sistemas\GENERAL\COMUNIACI&#211;N\MEDIOS\2016\CONVOCATORIAS%20Y%20NOTAS%20DE%20PRENSA\16.%20STARTUP%20PROGRAMME\www.facebook.com\FundacionUniversidadEmpres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ue.es/hpacademy" TargetMode="External"/><Relationship Id="rId14" Type="http://schemas.openxmlformats.org/officeDocument/2006/relationships/hyperlink" Target="https://www.linkedin.com/company/fundaci-n-universidad-empresa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F1C5F-7FA4-4A44-9E85-AA287DA2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4256</Characters>
  <Application>Microsoft Office Word</Application>
  <DocSecurity>4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mpastor</dc:creator>
  <cp:lastModifiedBy>Ganga Navarro, Joaquin</cp:lastModifiedBy>
  <cp:revision>2</cp:revision>
  <cp:lastPrinted>2015-09-25T08:33:00Z</cp:lastPrinted>
  <dcterms:created xsi:type="dcterms:W3CDTF">2016-05-25T11:04:00Z</dcterms:created>
  <dcterms:modified xsi:type="dcterms:W3CDTF">2016-05-25T11:04:00Z</dcterms:modified>
</cp:coreProperties>
</file>