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6CDD" w14:textId="3086B749" w:rsidR="005E6DFA" w:rsidRPr="00F31817" w:rsidRDefault="005E6DFA" w:rsidP="0025798B">
      <w:pPr>
        <w:ind w:left="720"/>
        <w:jc w:val="both"/>
        <w:rPr>
          <w:rFonts w:ascii="Gill Sans MT" w:hAnsi="Gill Sans MT"/>
          <w:noProof/>
        </w:rPr>
      </w:pPr>
      <w:bookmarkStart w:id="0" w:name="_GoBack"/>
      <w:bookmarkEnd w:id="0"/>
    </w:p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1674"/>
        <w:gridCol w:w="7614"/>
      </w:tblGrid>
      <w:tr w:rsidR="00D67AA5" w:rsidRPr="00D038CD" w14:paraId="44469748" w14:textId="77777777" w:rsidTr="0025798B">
        <w:trPr>
          <w:trHeight w:val="6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D61CD4" w14:textId="45A7CA8D" w:rsidR="00D67AA5" w:rsidRPr="00D038CD" w:rsidRDefault="00D67AA5" w:rsidP="0025798B">
            <w:pPr>
              <w:tabs>
                <w:tab w:val="left" w:pos="90"/>
              </w:tabs>
              <w:ind w:left="36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038CD">
              <w:rPr>
                <w:rFonts w:ascii="Verdana" w:hAnsi="Verdana"/>
                <w:b/>
                <w:noProof/>
                <w:sz w:val="20"/>
                <w:szCs w:val="20"/>
              </w:rPr>
              <w:t>Job Title</w:t>
            </w:r>
          </w:p>
        </w:tc>
        <w:tc>
          <w:tcPr>
            <w:tcW w:w="7614" w:type="dxa"/>
            <w:vAlign w:val="center"/>
          </w:tcPr>
          <w:p w14:paraId="011CADDD" w14:textId="24DCA0E3" w:rsidR="00D67AA5" w:rsidRPr="00D038CD" w:rsidRDefault="00463278" w:rsidP="0025798B">
            <w:pPr>
              <w:tabs>
                <w:tab w:val="left" w:pos="720"/>
              </w:tabs>
              <w:ind w:left="72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Manager Civil Works/FTTH Deployment</w:t>
            </w:r>
          </w:p>
        </w:tc>
      </w:tr>
      <w:tr w:rsidR="00D67AA5" w:rsidRPr="00D038CD" w14:paraId="6B080220" w14:textId="77777777" w:rsidTr="0025798B">
        <w:trPr>
          <w:trHeight w:val="6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AFEF9F" w14:textId="098B3CD4" w:rsidR="00D67AA5" w:rsidRPr="00D038CD" w:rsidRDefault="00D67AA5" w:rsidP="0025798B">
            <w:pPr>
              <w:tabs>
                <w:tab w:val="left" w:pos="180"/>
              </w:tabs>
              <w:ind w:left="36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038CD">
              <w:rPr>
                <w:rFonts w:ascii="Verdana" w:hAnsi="Verdana"/>
                <w:b/>
                <w:noProof/>
                <w:sz w:val="20"/>
                <w:szCs w:val="20"/>
              </w:rPr>
              <w:t>Reports To</w:t>
            </w:r>
          </w:p>
        </w:tc>
        <w:tc>
          <w:tcPr>
            <w:tcW w:w="7614" w:type="dxa"/>
            <w:vAlign w:val="center"/>
          </w:tcPr>
          <w:p w14:paraId="178882A0" w14:textId="507F79DC" w:rsidR="00D67AA5" w:rsidRPr="00D038CD" w:rsidRDefault="00463278" w:rsidP="0025798B">
            <w:pPr>
              <w:tabs>
                <w:tab w:val="left" w:pos="720"/>
              </w:tabs>
              <w:ind w:left="720"/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7475B">
              <w:rPr>
                <w:rFonts w:ascii="Verdana" w:hAnsi="Verdana"/>
                <w:b/>
                <w:noProof/>
                <w:sz w:val="20"/>
                <w:szCs w:val="20"/>
              </w:rPr>
              <w:t>Project Engineer</w:t>
            </w:r>
          </w:p>
        </w:tc>
      </w:tr>
    </w:tbl>
    <w:p w14:paraId="7A62896E" w14:textId="77777777" w:rsidR="00987D2B" w:rsidRPr="00D038CD" w:rsidRDefault="00987D2B" w:rsidP="0025798B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</w:p>
    <w:p w14:paraId="7913E623" w14:textId="313F30FB" w:rsidR="005E6DFA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D038CD">
        <w:rPr>
          <w:rFonts w:ascii="Verdana" w:hAnsi="Verdana"/>
          <w:b/>
          <w:noProof/>
          <w:sz w:val="20"/>
          <w:szCs w:val="20"/>
          <w:u w:val="single"/>
        </w:rPr>
        <w:t>Job Purpose</w:t>
      </w:r>
      <w:r w:rsidR="002F266D" w:rsidRPr="00D038CD">
        <w:rPr>
          <w:rFonts w:ascii="Verdana" w:hAnsi="Verdana"/>
          <w:b/>
          <w:noProof/>
          <w:sz w:val="20"/>
          <w:szCs w:val="20"/>
          <w:u w:val="single"/>
        </w:rPr>
        <w:t xml:space="preserve"> </w:t>
      </w:r>
    </w:p>
    <w:p w14:paraId="53DAFCEB" w14:textId="10CDFD5C" w:rsidR="00A002B3" w:rsidRDefault="00463278" w:rsidP="0025798B">
      <w:pPr>
        <w:tabs>
          <w:tab w:val="left" w:pos="720"/>
        </w:tabs>
        <w:jc w:val="both"/>
        <w:rPr>
          <w:rFonts w:ascii="Segoe UI" w:hAnsi="Segoe UI" w:cs="Segoe UI"/>
          <w:color w:val="2D3133"/>
          <w:shd w:val="clear" w:color="auto" w:fill="FFFFFF"/>
        </w:rPr>
      </w:pPr>
      <w:r>
        <w:rPr>
          <w:rFonts w:ascii="Segoe UI" w:hAnsi="Segoe UI" w:cs="Segoe UI"/>
          <w:color w:val="2D3133"/>
          <w:shd w:val="clear" w:color="auto" w:fill="FFFFFF"/>
        </w:rPr>
        <w:t>Manager</w:t>
      </w:r>
      <w:r w:rsidR="00A002B3" w:rsidRPr="002B7309">
        <w:rPr>
          <w:rFonts w:ascii="Segoe UI" w:hAnsi="Segoe UI" w:cs="Segoe UI"/>
          <w:color w:val="2D3133"/>
          <w:shd w:val="clear" w:color="auto" w:fill="FFFFFF"/>
        </w:rPr>
        <w:t xml:space="preserve"> specializing in civil works</w:t>
      </w:r>
      <w:r>
        <w:rPr>
          <w:rFonts w:ascii="Segoe UI" w:hAnsi="Segoe UI" w:cs="Segoe UI"/>
          <w:color w:val="2D3133"/>
          <w:shd w:val="clear" w:color="auto" w:fill="FFFFFF"/>
        </w:rPr>
        <w:t>/FTTH Deployment.</w:t>
      </w:r>
      <w:r w:rsidR="00A002B3" w:rsidRPr="002B7309">
        <w:rPr>
          <w:rFonts w:ascii="Segoe UI" w:hAnsi="Segoe UI" w:cs="Segoe UI"/>
          <w:color w:val="2D3133"/>
          <w:shd w:val="clear" w:color="auto" w:fill="FFFFFF"/>
        </w:rPr>
        <w:t xml:space="preserve"> </w:t>
      </w:r>
    </w:p>
    <w:p w14:paraId="60C97F71" w14:textId="2D2B054B" w:rsidR="00B87A52" w:rsidRPr="00277D2D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277D2D">
        <w:rPr>
          <w:rFonts w:ascii="Verdana" w:hAnsi="Verdana"/>
          <w:b/>
          <w:noProof/>
          <w:sz w:val="20"/>
          <w:szCs w:val="20"/>
          <w:u w:val="single"/>
        </w:rPr>
        <w:t>Duties and responsibilities</w:t>
      </w:r>
    </w:p>
    <w:p w14:paraId="2DB10FDE" w14:textId="19305F55" w:rsidR="00773EE5" w:rsidRDefault="00773EE5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Analysis and planning of works.</w:t>
      </w:r>
    </w:p>
    <w:p w14:paraId="4E80B8EE" w14:textId="1C7F6550" w:rsidR="0076520F" w:rsidRPr="00773EE5" w:rsidRDefault="00773EE5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Management and control of own personnel and subcontractors</w:t>
      </w:r>
      <w:r w:rsidR="003771BB" w:rsidRPr="00773EE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53D78C20" w14:textId="4595ACE3" w:rsidR="003771BB" w:rsidRPr="00773EE5" w:rsidRDefault="00617A27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Documental control of works.</w:t>
      </w:r>
    </w:p>
    <w:p w14:paraId="7C64E7E3" w14:textId="13DE7E2B" w:rsidR="003771BB" w:rsidRPr="00773EE5" w:rsidRDefault="00617A27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Monitoring of compliance with health and safety regulations</w:t>
      </w:r>
      <w:r w:rsidR="003771BB" w:rsidRPr="00773EE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6E157FC3" w14:textId="2D128330" w:rsidR="003771BB" w:rsidRPr="00773EE5" w:rsidRDefault="00617A27" w:rsidP="00773EE5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Quality control of works.</w:t>
      </w:r>
    </w:p>
    <w:p w14:paraId="78035F02" w14:textId="77777777" w:rsidR="00773EE5" w:rsidRPr="0076520F" w:rsidRDefault="00773EE5" w:rsidP="0076520F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000000"/>
          <w:sz w:val="21"/>
          <w:szCs w:val="21"/>
          <w:highlight w:val="green"/>
        </w:rPr>
      </w:pPr>
    </w:p>
    <w:p w14:paraId="177D4BEE" w14:textId="6096A200" w:rsidR="007D76B7" w:rsidRPr="00940F38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940F38">
        <w:rPr>
          <w:rFonts w:ascii="Verdana" w:hAnsi="Verdana"/>
          <w:b/>
          <w:noProof/>
          <w:sz w:val="20"/>
          <w:szCs w:val="20"/>
          <w:u w:val="single"/>
        </w:rPr>
        <w:t>Qualifications</w:t>
      </w:r>
    </w:p>
    <w:p w14:paraId="2B40198A" w14:textId="55209627" w:rsidR="00C56A71" w:rsidRPr="00940F38" w:rsidRDefault="005E6DFA" w:rsidP="00C56A71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  <w:r w:rsidRPr="00940F38">
        <w:rPr>
          <w:rFonts w:ascii="Verdana" w:hAnsi="Verdana"/>
          <w:b/>
          <w:noProof/>
          <w:sz w:val="20"/>
          <w:szCs w:val="20"/>
        </w:rPr>
        <w:t>Key competencies</w:t>
      </w:r>
    </w:p>
    <w:p w14:paraId="749518F2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Behave Ethically: Understand ethical behavior and business practices, and ensure that own behavior and the behavior of others is consistent with these standards and aligns with the values of the organization.</w:t>
      </w:r>
    </w:p>
    <w:p w14:paraId="16EAF41A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Communicate Effectively: Speak, listen and write in a clear, thorough and timely manner</w:t>
      </w:r>
    </w:p>
    <w:p w14:paraId="4EA34A68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Foster Teamwork: Work cooperatively and effectively with others to set goals, resolve problem, and make decisions that enhance organizational effectiveness.</w:t>
      </w:r>
    </w:p>
    <w:p w14:paraId="696A6420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Lead: Positively influence others to achieve results that are in the best interest of the organization.</w:t>
      </w:r>
    </w:p>
    <w:p w14:paraId="3190127E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Make Decisions: Assess situations to determine the importance, urgency and risks, and make clear decisions which are timely and in the best interests of the organization.</w:t>
      </w:r>
    </w:p>
    <w:p w14:paraId="7F2230B4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Organize: Set priorities, develop a work schedule, monitor progress towards goals, and track details/data/information/activities.</w:t>
      </w:r>
    </w:p>
    <w:p w14:paraId="5DB36DCA" w14:textId="77777777" w:rsidR="00940F38" w:rsidRPr="00940F38" w:rsidRDefault="00940F38" w:rsidP="00940F38">
      <w:pPr>
        <w:numPr>
          <w:ilvl w:val="0"/>
          <w:numId w:val="10"/>
        </w:numPr>
        <w:spacing w:after="0" w:line="30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eastAsia="Times New Roman" w:hAnsi="Verdana" w:cs="Times New Roman"/>
          <w:color w:val="000000"/>
          <w:sz w:val="20"/>
          <w:szCs w:val="20"/>
        </w:rPr>
        <w:t>Solve Problems: Assess problem situations to identify causes, gather and process relevant information, generate possible solutions, and make recommendations and/or resolve the problem.</w:t>
      </w:r>
    </w:p>
    <w:p w14:paraId="6281234C" w14:textId="77777777" w:rsidR="00C56A71" w:rsidRDefault="00C56A71" w:rsidP="00940F38">
      <w:pPr>
        <w:pStyle w:val="Prrafodelista"/>
        <w:tabs>
          <w:tab w:val="left" w:pos="720"/>
        </w:tabs>
        <w:ind w:left="1440"/>
        <w:jc w:val="both"/>
        <w:rPr>
          <w:rFonts w:ascii="Verdana" w:hAnsi="Verdana"/>
          <w:b/>
          <w:noProof/>
          <w:sz w:val="20"/>
          <w:szCs w:val="20"/>
        </w:rPr>
      </w:pPr>
    </w:p>
    <w:p w14:paraId="497D7C13" w14:textId="77777777" w:rsidR="00463278" w:rsidRPr="00940F38" w:rsidRDefault="00463278" w:rsidP="00940F38">
      <w:pPr>
        <w:pStyle w:val="Prrafodelista"/>
        <w:tabs>
          <w:tab w:val="left" w:pos="720"/>
        </w:tabs>
        <w:ind w:left="1440"/>
        <w:jc w:val="both"/>
        <w:rPr>
          <w:rFonts w:ascii="Verdana" w:hAnsi="Verdana"/>
          <w:b/>
          <w:noProof/>
          <w:sz w:val="20"/>
          <w:szCs w:val="20"/>
        </w:rPr>
      </w:pPr>
    </w:p>
    <w:p w14:paraId="4E3C3009" w14:textId="77777777" w:rsidR="002D5C87" w:rsidRDefault="00C56A71" w:rsidP="002D5C87">
      <w:p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 w:rsidRPr="00940F38">
        <w:rPr>
          <w:rFonts w:ascii="Verdana" w:hAnsi="Verdana"/>
          <w:b/>
          <w:noProof/>
          <w:sz w:val="20"/>
          <w:szCs w:val="20"/>
        </w:rPr>
        <w:lastRenderedPageBreak/>
        <w:t xml:space="preserve">          </w:t>
      </w:r>
      <w:r w:rsidR="005E6DFA" w:rsidRPr="00940F38">
        <w:rPr>
          <w:rFonts w:ascii="Verdana" w:hAnsi="Verdana"/>
          <w:b/>
          <w:noProof/>
          <w:sz w:val="20"/>
          <w:szCs w:val="20"/>
        </w:rPr>
        <w:t>Education</w:t>
      </w:r>
    </w:p>
    <w:p w14:paraId="6DCC6EA3" w14:textId="4A1FF922" w:rsidR="002D5C87" w:rsidRPr="002D5C87" w:rsidRDefault="00463278" w:rsidP="002D5C87">
      <w:pPr>
        <w:pStyle w:val="Prrafodelista"/>
        <w:numPr>
          <w:ilvl w:val="0"/>
          <w:numId w:val="25"/>
        </w:num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Primary studies.</w:t>
      </w:r>
    </w:p>
    <w:p w14:paraId="18E0AB96" w14:textId="77777777" w:rsidR="003F5FE7" w:rsidRPr="002D5C87" w:rsidRDefault="003F5FE7" w:rsidP="003F5FE7">
      <w:pPr>
        <w:pStyle w:val="Prrafodelista"/>
        <w:tabs>
          <w:tab w:val="left" w:pos="720"/>
        </w:tabs>
        <w:ind w:left="1560"/>
        <w:jc w:val="both"/>
        <w:rPr>
          <w:rFonts w:ascii="Verdana" w:hAnsi="Verdana"/>
          <w:noProof/>
          <w:sz w:val="20"/>
          <w:szCs w:val="20"/>
        </w:rPr>
      </w:pPr>
    </w:p>
    <w:p w14:paraId="4850B7E1" w14:textId="5F453D39" w:rsidR="005D32C9" w:rsidRPr="00940F38" w:rsidRDefault="006818B2" w:rsidP="0025798B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Experience</w:t>
      </w:r>
    </w:p>
    <w:p w14:paraId="6BCF3FED" w14:textId="5A6F1914" w:rsidR="00B32B8C" w:rsidRPr="002B7309" w:rsidRDefault="002B7309" w:rsidP="00571F43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Proven experience of, at least, 3 years in management and coordiantion of FTTH infratructures constructions projects.</w:t>
      </w:r>
    </w:p>
    <w:p w14:paraId="0AE158A5" w14:textId="77777777" w:rsidR="00B32B8C" w:rsidRPr="00EF6541" w:rsidRDefault="00B32B8C" w:rsidP="00571F43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</w:rPr>
      </w:pPr>
      <w:r w:rsidRPr="00EF6541">
        <w:rPr>
          <w:rFonts w:ascii="Verdana" w:hAnsi="Verdana" w:cs="Arial"/>
          <w:sz w:val="20"/>
          <w:szCs w:val="20"/>
          <w:shd w:val="clear" w:color="auto" w:fill="FFFFFF"/>
        </w:rPr>
        <w:t>Knowledge of Process Improvement</w:t>
      </w:r>
    </w:p>
    <w:p w14:paraId="4172B766" w14:textId="77777777" w:rsidR="00B32B8C" w:rsidRPr="003F5FE7" w:rsidRDefault="00B32B8C" w:rsidP="00571F43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</w:rPr>
      </w:pPr>
      <w:r w:rsidRPr="00EF6541">
        <w:rPr>
          <w:rFonts w:ascii="Verdana" w:hAnsi="Verdana" w:cs="Arial"/>
          <w:sz w:val="20"/>
          <w:szCs w:val="20"/>
          <w:shd w:val="clear" w:color="auto" w:fill="FFFFFF"/>
        </w:rPr>
        <w:t>Technical Understanding</w:t>
      </w:r>
    </w:p>
    <w:p w14:paraId="7E2346E5" w14:textId="77777777" w:rsidR="003F5FE7" w:rsidRPr="00EF6541" w:rsidRDefault="003F5FE7" w:rsidP="003F5FE7">
      <w:pPr>
        <w:pStyle w:val="Prrafodelista"/>
        <w:tabs>
          <w:tab w:val="left" w:pos="720"/>
        </w:tabs>
        <w:ind w:left="1440"/>
        <w:jc w:val="both"/>
        <w:rPr>
          <w:rFonts w:ascii="Verdana" w:hAnsi="Verdana"/>
          <w:b/>
          <w:noProof/>
          <w:sz w:val="20"/>
          <w:szCs w:val="20"/>
        </w:rPr>
      </w:pPr>
    </w:p>
    <w:p w14:paraId="4B45D6B9" w14:textId="56B84EB6" w:rsidR="003771BB" w:rsidRPr="00773EE5" w:rsidRDefault="003771BB" w:rsidP="00773EE5">
      <w:pPr>
        <w:tabs>
          <w:tab w:val="left" w:pos="720"/>
        </w:tabs>
        <w:ind w:left="720"/>
        <w:jc w:val="both"/>
        <w:rPr>
          <w:rFonts w:ascii="Verdana" w:hAnsi="Verdana"/>
          <w:b/>
          <w:noProof/>
          <w:sz w:val="20"/>
          <w:szCs w:val="20"/>
        </w:rPr>
      </w:pPr>
      <w:r w:rsidRPr="00773EE5">
        <w:rPr>
          <w:rFonts w:ascii="Verdana" w:hAnsi="Verdana"/>
          <w:b/>
          <w:noProof/>
          <w:sz w:val="20"/>
          <w:szCs w:val="20"/>
        </w:rPr>
        <w:t>Other requirements</w:t>
      </w:r>
    </w:p>
    <w:p w14:paraId="4065BF81" w14:textId="205DB50F" w:rsidR="00773EE5" w:rsidRDefault="00617A27" w:rsidP="00773EE5">
      <w:pPr>
        <w:pStyle w:val="Prrafodelista"/>
        <w:numPr>
          <w:ilvl w:val="0"/>
          <w:numId w:val="10"/>
        </w:numPr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German level native or C1.</w:t>
      </w:r>
    </w:p>
    <w:p w14:paraId="7FB310F8" w14:textId="6A0293FC" w:rsidR="005E6DFA" w:rsidRPr="00940F38" w:rsidRDefault="005E6DFA" w:rsidP="0025798B">
      <w:pPr>
        <w:tabs>
          <w:tab w:val="left" w:pos="720"/>
        </w:tabs>
        <w:jc w:val="both"/>
        <w:rPr>
          <w:rFonts w:ascii="Verdana" w:hAnsi="Verdana"/>
          <w:b/>
          <w:noProof/>
          <w:sz w:val="20"/>
          <w:szCs w:val="20"/>
          <w:u w:val="single"/>
        </w:rPr>
      </w:pPr>
      <w:r w:rsidRPr="00940F38">
        <w:rPr>
          <w:rFonts w:ascii="Verdana" w:hAnsi="Verdana"/>
          <w:b/>
          <w:noProof/>
          <w:sz w:val="20"/>
          <w:szCs w:val="20"/>
          <w:u w:val="single"/>
        </w:rPr>
        <w:t>Working conditions</w:t>
      </w:r>
    </w:p>
    <w:p w14:paraId="64F23AFA" w14:textId="1CEE4B08" w:rsidR="00A25D61" w:rsidRPr="00940F38" w:rsidRDefault="0051769F" w:rsidP="00940F38">
      <w:pPr>
        <w:pStyle w:val="Prrafodelista"/>
        <w:tabs>
          <w:tab w:val="left" w:pos="720"/>
        </w:tabs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40F38">
        <w:rPr>
          <w:rFonts w:ascii="Verdana" w:hAnsi="Verdana"/>
          <w:noProof/>
          <w:sz w:val="20"/>
          <w:szCs w:val="20"/>
        </w:rPr>
        <w:t>Full time salary position, Monday to Friday. Schedule to be directed by manager.</w:t>
      </w:r>
      <w:r w:rsidR="00940F38" w:rsidRPr="00940F38">
        <w:rPr>
          <w:rFonts w:ascii="Verdana" w:hAnsi="Verdana"/>
          <w:noProof/>
          <w:sz w:val="20"/>
          <w:szCs w:val="20"/>
        </w:rPr>
        <w:t xml:space="preserve"> </w:t>
      </w:r>
      <w:r w:rsidR="00463278">
        <w:rPr>
          <w:rFonts w:ascii="Verdana" w:eastAsia="Times New Roman" w:hAnsi="Verdana" w:cs="Times New Roman"/>
          <w:color w:val="000000"/>
          <w:sz w:val="20"/>
          <w:szCs w:val="20"/>
        </w:rPr>
        <w:t>Managers</w:t>
      </w:r>
      <w:r w:rsidR="00940F38" w:rsidRPr="00940F38">
        <w:rPr>
          <w:rFonts w:ascii="Verdana" w:eastAsia="Times New Roman" w:hAnsi="Verdana" w:cs="Times New Roman"/>
          <w:color w:val="000000"/>
          <w:sz w:val="20"/>
          <w:szCs w:val="20"/>
        </w:rPr>
        <w:t xml:space="preserve"> work a standard work week but may be required to work some evenings and weekends to meet project milestones.</w:t>
      </w:r>
    </w:p>
    <w:p w14:paraId="0953018A" w14:textId="77777777" w:rsidR="00940F38" w:rsidRPr="00940F38" w:rsidRDefault="00940F38" w:rsidP="00940F38">
      <w:pPr>
        <w:pStyle w:val="Prrafodelista"/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</w:p>
    <w:p w14:paraId="7F056880" w14:textId="1FFB027E" w:rsidR="00533317" w:rsidRPr="00940F38" w:rsidRDefault="00CA58AC" w:rsidP="00A25D61">
      <w:pPr>
        <w:pStyle w:val="Prrafodelista"/>
        <w:tabs>
          <w:tab w:val="left" w:pos="720"/>
        </w:tabs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 w:cs="Lucida Sans Unicode"/>
          <w:sz w:val="20"/>
          <w:szCs w:val="20"/>
          <w:shd w:val="clear" w:color="auto" w:fill="FFFFFF"/>
        </w:rPr>
        <w:t>ELECNOR Servicios y Proyectos S.A.U.</w:t>
      </w:r>
      <w:r w:rsidR="00533317" w:rsidRPr="00940F38">
        <w:rPr>
          <w:rFonts w:ascii="Verdana" w:hAnsi="Verdana" w:cs="Lucida Sans Unicode"/>
          <w:sz w:val="20"/>
          <w:szCs w:val="20"/>
          <w:shd w:val="clear" w:color="auto" w:fill="FFFFFF"/>
        </w:rPr>
        <w:t>, an</w:t>
      </w:r>
      <w:r w:rsidR="000045BE">
        <w:rPr>
          <w:rFonts w:ascii="Verdana" w:hAnsi="Verdana" w:cs="Lucida Sans Unicode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="000045BE">
          <w:rPr>
            <w:rStyle w:val="Hipervnculo"/>
            <w:rFonts w:ascii="Verdana" w:hAnsi="Verdana" w:cs="Lucida Sans Unicode"/>
            <w:color w:val="00558D"/>
            <w:sz w:val="20"/>
            <w:szCs w:val="20"/>
            <w:shd w:val="clear" w:color="auto" w:fill="FFFFFF"/>
          </w:rPr>
          <w:t>Elecnor Group</w:t>
        </w:r>
      </w:hyperlink>
      <w:r w:rsidR="000045BE">
        <w:rPr>
          <w:rStyle w:val="apple-converted-space"/>
          <w:rFonts w:ascii="Verdana" w:hAnsi="Verdana" w:cs="Lucida Sans Unicode"/>
          <w:sz w:val="20"/>
          <w:szCs w:val="20"/>
          <w:shd w:val="clear" w:color="auto" w:fill="FFFFFF"/>
        </w:rPr>
        <w:t> </w:t>
      </w:r>
      <w:r w:rsidR="000045BE" w:rsidRPr="00940F38">
        <w:rPr>
          <w:rFonts w:ascii="Verdana" w:hAnsi="Verdana" w:cs="Lucida Sans Unicode"/>
          <w:sz w:val="20"/>
          <w:szCs w:val="20"/>
          <w:shd w:val="clear" w:color="auto" w:fill="FFFFFF"/>
        </w:rPr>
        <w:t xml:space="preserve"> </w:t>
      </w:r>
      <w:r w:rsidR="00533317" w:rsidRPr="00940F38">
        <w:rPr>
          <w:rFonts w:ascii="Verdana" w:hAnsi="Verdana" w:cs="Lucida Sans Unicode"/>
          <w:sz w:val="20"/>
          <w:szCs w:val="20"/>
          <w:shd w:val="clear" w:color="auto" w:fill="FFFFFF"/>
        </w:rPr>
        <w:t>company, is part of a world-wide conglomerate of companies providing engineering, development and construction of projects relating to</w:t>
      </w:r>
      <w:r w:rsidR="00533317" w:rsidRPr="00940F38">
        <w:rPr>
          <w:rStyle w:val="apple-converted-space"/>
          <w:rFonts w:ascii="Verdana" w:hAnsi="Verdana" w:cs="Lucida Sans Unicode"/>
          <w:sz w:val="20"/>
          <w:szCs w:val="20"/>
          <w:shd w:val="clear" w:color="auto" w:fill="FFFFFF"/>
        </w:rPr>
        <w:t> </w:t>
      </w:r>
      <w:r w:rsidR="00533317" w:rsidRPr="00940F38">
        <w:rPr>
          <w:rFonts w:ascii="Verdana" w:hAnsi="Verdana" w:cs="Lucida Sans Unicode"/>
          <w:bCs/>
          <w:sz w:val="20"/>
          <w:szCs w:val="20"/>
          <w:shd w:val="clear" w:color="auto" w:fill="FFFFFF"/>
        </w:rPr>
        <w:t>infrastructures, renewable energies and new technologies</w:t>
      </w:r>
      <w:r w:rsidR="00533317" w:rsidRPr="00940F38">
        <w:rPr>
          <w:rFonts w:ascii="Verdana" w:hAnsi="Verdana" w:cs="Lucida Sans Unicode"/>
          <w:sz w:val="20"/>
          <w:szCs w:val="20"/>
          <w:shd w:val="clear" w:color="auto" w:fill="FFFFFF"/>
        </w:rPr>
        <w:t>.</w:t>
      </w:r>
    </w:p>
    <w:p w14:paraId="382AB11B" w14:textId="06F02414" w:rsidR="00987D2B" w:rsidRPr="00940F38" w:rsidRDefault="00987D2B" w:rsidP="0025798B">
      <w:pPr>
        <w:pStyle w:val="NormalWeb"/>
        <w:shd w:val="clear" w:color="auto" w:fill="FFFFFF"/>
        <w:tabs>
          <w:tab w:val="left" w:pos="720"/>
        </w:tabs>
        <w:spacing w:before="0" w:beforeAutospacing="0" w:after="225" w:afterAutospacing="0" w:line="315" w:lineRule="atLeast"/>
        <w:ind w:left="720"/>
        <w:jc w:val="both"/>
        <w:rPr>
          <w:rFonts w:ascii="Verdana" w:hAnsi="Verdana" w:cs="Lucida Sans Unicode"/>
          <w:sz w:val="20"/>
          <w:szCs w:val="20"/>
        </w:rPr>
      </w:pPr>
      <w:r w:rsidRPr="00940F38">
        <w:rPr>
          <w:rFonts w:ascii="Verdana" w:hAnsi="Verdana" w:cs="Lucida Sans Unicode"/>
          <w:sz w:val="20"/>
          <w:szCs w:val="20"/>
        </w:rPr>
        <w:t>As part of the E</w:t>
      </w:r>
      <w:r w:rsidR="002B7309">
        <w:rPr>
          <w:rFonts w:ascii="Verdana" w:hAnsi="Verdana" w:cs="Lucida Sans Unicode"/>
          <w:sz w:val="20"/>
          <w:szCs w:val="20"/>
        </w:rPr>
        <w:t xml:space="preserve">lecnor group of companies, </w:t>
      </w:r>
      <w:r w:rsidR="00CA58AC">
        <w:rPr>
          <w:rFonts w:ascii="Verdana" w:hAnsi="Verdana" w:cs="Lucida Sans Unicode"/>
          <w:sz w:val="20"/>
          <w:szCs w:val="20"/>
        </w:rPr>
        <w:t>ELECNOR Servicios y Proyectos S.A.U.´</w:t>
      </w:r>
      <w:r w:rsidRPr="00940F38">
        <w:rPr>
          <w:rFonts w:ascii="Verdana" w:hAnsi="Verdana" w:cs="Lucida Sans Unicode"/>
          <w:sz w:val="20"/>
          <w:szCs w:val="20"/>
        </w:rPr>
        <w:t>s employees are committed to upholding the corporate philosophy and championing the</w:t>
      </w:r>
      <w:r w:rsidRPr="00940F38">
        <w:rPr>
          <w:rStyle w:val="apple-converted-space"/>
          <w:rFonts w:ascii="Verdana" w:hAnsi="Verdana" w:cs="Lucida Sans Unicode"/>
          <w:sz w:val="20"/>
          <w:szCs w:val="20"/>
        </w:rPr>
        <w:t> </w:t>
      </w:r>
      <w:r w:rsidRPr="00940F38">
        <w:rPr>
          <w:rFonts w:ascii="Verdana" w:hAnsi="Verdana" w:cs="Lucida Sans Unicode"/>
          <w:bCs/>
          <w:sz w:val="20"/>
          <w:szCs w:val="20"/>
        </w:rPr>
        <w:t>values of innovation, sustainability and total quality</w:t>
      </w:r>
      <w:r w:rsidRPr="00940F38">
        <w:rPr>
          <w:rStyle w:val="apple-converted-space"/>
          <w:rFonts w:ascii="Verdana" w:hAnsi="Verdana" w:cs="Lucida Sans Unicode"/>
          <w:sz w:val="20"/>
          <w:szCs w:val="20"/>
        </w:rPr>
        <w:t> </w:t>
      </w:r>
      <w:r w:rsidRPr="00940F38">
        <w:rPr>
          <w:rFonts w:ascii="Verdana" w:hAnsi="Verdana" w:cs="Lucida Sans Unicode"/>
          <w:sz w:val="20"/>
          <w:szCs w:val="20"/>
        </w:rPr>
        <w:t>in all company actions.</w:t>
      </w:r>
    </w:p>
    <w:sectPr w:rsidR="00987D2B" w:rsidRPr="00940F38" w:rsidSect="00F826F2">
      <w:headerReference w:type="default" r:id="rId9"/>
      <w:footerReference w:type="default" r:id="rId10"/>
      <w:pgSz w:w="12240" w:h="15840"/>
      <w:pgMar w:top="1708" w:right="1710" w:bottom="1260" w:left="1350" w:header="72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291C" w14:textId="77777777" w:rsidR="008F0C6D" w:rsidRDefault="008F0C6D" w:rsidP="0025798B">
      <w:pPr>
        <w:spacing w:after="0" w:line="240" w:lineRule="auto"/>
      </w:pPr>
      <w:r>
        <w:separator/>
      </w:r>
    </w:p>
  </w:endnote>
  <w:endnote w:type="continuationSeparator" w:id="0">
    <w:p w14:paraId="4EBE25CA" w14:textId="77777777" w:rsidR="008F0C6D" w:rsidRDefault="008F0C6D" w:rsidP="0025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00EC" w14:textId="77777777" w:rsidR="00B53F8A" w:rsidRDefault="00B53F8A" w:rsidP="00B53F8A">
    <w:pPr>
      <w:pBdr>
        <w:top w:val="single" w:sz="4" w:space="1" w:color="auto"/>
      </w:pBdr>
      <w:tabs>
        <w:tab w:val="left" w:pos="0"/>
      </w:tabs>
      <w:spacing w:line="240" w:lineRule="atLeast"/>
      <w:jc w:val="both"/>
      <w:rPr>
        <w:rFonts w:ascii="Gill Sans MT" w:hAnsi="Gill Sans MT"/>
        <w:b/>
        <w:noProof/>
        <w:sz w:val="20"/>
        <w:szCs w:val="20"/>
      </w:rPr>
    </w:pPr>
  </w:p>
  <w:p w14:paraId="7B60AE7D" w14:textId="1091382E" w:rsidR="00F826F2" w:rsidRDefault="00F826F2" w:rsidP="00F826F2">
    <w:pPr>
      <w:pBdr>
        <w:top w:val="single" w:sz="4" w:space="1" w:color="auto"/>
      </w:pBdr>
      <w:tabs>
        <w:tab w:val="left" w:pos="0"/>
      </w:tabs>
      <w:spacing w:line="240" w:lineRule="atLeast"/>
      <w:jc w:val="right"/>
      <w:rPr>
        <w:rFonts w:ascii="Gill Sans MT" w:hAnsi="Gill Sans MT"/>
        <w:b/>
        <w:noProof/>
        <w:sz w:val="20"/>
        <w:szCs w:val="20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D465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6063" w14:textId="77777777" w:rsidR="008F0C6D" w:rsidRDefault="008F0C6D" w:rsidP="0025798B">
      <w:pPr>
        <w:spacing w:after="0" w:line="240" w:lineRule="auto"/>
      </w:pPr>
      <w:r>
        <w:separator/>
      </w:r>
    </w:p>
  </w:footnote>
  <w:footnote w:type="continuationSeparator" w:id="0">
    <w:p w14:paraId="43EBAFFB" w14:textId="77777777" w:rsidR="008F0C6D" w:rsidRDefault="008F0C6D" w:rsidP="0025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EB52" w14:textId="56199F3A" w:rsidR="00B53F8A" w:rsidRPr="00AD5BD1" w:rsidRDefault="00CA58AC" w:rsidP="00B53F8A">
    <w:pPr>
      <w:tabs>
        <w:tab w:val="left" w:pos="0"/>
      </w:tabs>
      <w:spacing w:line="2" w:lineRule="atLeast"/>
      <w:jc w:val="right"/>
      <w:rPr>
        <w:rFonts w:ascii="Verdana" w:hAnsi="Verdana"/>
        <w:b/>
        <w:noProof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8576F6" wp14:editId="50785557">
          <wp:simplePos x="0" y="0"/>
          <wp:positionH relativeFrom="margin">
            <wp:align>left</wp:align>
          </wp:positionH>
          <wp:positionV relativeFrom="paragraph">
            <wp:posOffset>-69495</wp:posOffset>
          </wp:positionV>
          <wp:extent cx="1300168" cy="818083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168" cy="81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F8A">
      <w:tab/>
    </w:r>
    <w:r>
      <w:rPr>
        <w:rFonts w:ascii="Verdana" w:hAnsi="Verdana"/>
        <w:b/>
        <w:noProof/>
        <w:sz w:val="16"/>
        <w:szCs w:val="16"/>
      </w:rPr>
      <w:t>xxxxxxxxxxxx</w:t>
    </w:r>
  </w:p>
  <w:p w14:paraId="1FD87392" w14:textId="0B6F1E66" w:rsidR="00B53F8A" w:rsidRPr="00AD5BD1" w:rsidRDefault="00CA58AC" w:rsidP="00B53F8A">
    <w:pPr>
      <w:tabs>
        <w:tab w:val="left" w:pos="0"/>
      </w:tabs>
      <w:spacing w:line="2" w:lineRule="atLeast"/>
      <w:jc w:val="right"/>
      <w:rPr>
        <w:rFonts w:ascii="Verdana" w:hAnsi="Verdana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t>xxxxxxxxxxxxxxxxxxxxx</w:t>
    </w:r>
  </w:p>
  <w:p w14:paraId="4DD66627" w14:textId="1B4E7B60" w:rsidR="00B53F8A" w:rsidRDefault="008F0C6D" w:rsidP="00B53F8A">
    <w:pPr>
      <w:tabs>
        <w:tab w:val="left" w:pos="0"/>
      </w:tabs>
      <w:spacing w:line="2" w:lineRule="atLeast"/>
      <w:jc w:val="right"/>
      <w:rPr>
        <w:rFonts w:ascii="Verdana" w:hAnsi="Verdana"/>
        <w:b/>
        <w:noProof/>
        <w:sz w:val="16"/>
        <w:szCs w:val="16"/>
      </w:rPr>
    </w:pPr>
    <w:hyperlink r:id="rId2" w:history="1">
      <w:r w:rsidR="00CA58AC" w:rsidRPr="00C0680B">
        <w:rPr>
          <w:rStyle w:val="Hipervnculo"/>
          <w:rFonts w:ascii="Verdana" w:hAnsi="Verdana"/>
          <w:b/>
          <w:noProof/>
          <w:sz w:val="16"/>
          <w:szCs w:val="16"/>
        </w:rPr>
        <w:t>www.elecnor.com</w:t>
      </w:r>
    </w:hyperlink>
  </w:p>
  <w:p w14:paraId="1CDA4A9D" w14:textId="77777777" w:rsidR="00B62C26" w:rsidRPr="00B53F8A" w:rsidRDefault="00B62C26" w:rsidP="00B53F8A">
    <w:pPr>
      <w:pStyle w:val="Encabezado"/>
      <w:pBdr>
        <w:bottom w:val="double" w:sz="4" w:space="1" w:color="auto"/>
      </w:pBdr>
      <w:spacing w:line="2" w:lineRule="atLeas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7C0"/>
    <w:multiLevelType w:val="multilevel"/>
    <w:tmpl w:val="A5F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C2DCF"/>
    <w:multiLevelType w:val="multilevel"/>
    <w:tmpl w:val="325EA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F516FB"/>
    <w:multiLevelType w:val="hybridMultilevel"/>
    <w:tmpl w:val="C17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B8C"/>
    <w:multiLevelType w:val="hybridMultilevel"/>
    <w:tmpl w:val="AF1E9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92911"/>
    <w:multiLevelType w:val="hybridMultilevel"/>
    <w:tmpl w:val="6FC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B56"/>
    <w:multiLevelType w:val="hybridMultilevel"/>
    <w:tmpl w:val="81BE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E3FBE"/>
    <w:multiLevelType w:val="multilevel"/>
    <w:tmpl w:val="25406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2674C4"/>
    <w:multiLevelType w:val="hybridMultilevel"/>
    <w:tmpl w:val="91D2BD3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3DC58B6"/>
    <w:multiLevelType w:val="multilevel"/>
    <w:tmpl w:val="07AE0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6BB0650"/>
    <w:multiLevelType w:val="multilevel"/>
    <w:tmpl w:val="9BD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92EEE"/>
    <w:multiLevelType w:val="multilevel"/>
    <w:tmpl w:val="2E5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FE3EF1"/>
    <w:multiLevelType w:val="hybridMultilevel"/>
    <w:tmpl w:val="DF42A65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311403DA"/>
    <w:multiLevelType w:val="multilevel"/>
    <w:tmpl w:val="EFDE9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771212D"/>
    <w:multiLevelType w:val="hybridMultilevel"/>
    <w:tmpl w:val="DD7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1DD5"/>
    <w:multiLevelType w:val="multilevel"/>
    <w:tmpl w:val="7B6AF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AE25A3B"/>
    <w:multiLevelType w:val="hybridMultilevel"/>
    <w:tmpl w:val="8A9C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F2944"/>
    <w:multiLevelType w:val="hybridMultilevel"/>
    <w:tmpl w:val="84D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D1977"/>
    <w:multiLevelType w:val="hybridMultilevel"/>
    <w:tmpl w:val="1A8A6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043CA8"/>
    <w:multiLevelType w:val="hybridMultilevel"/>
    <w:tmpl w:val="56A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4336"/>
    <w:multiLevelType w:val="hybridMultilevel"/>
    <w:tmpl w:val="67D0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1148"/>
    <w:multiLevelType w:val="multilevel"/>
    <w:tmpl w:val="45402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BEE55A3"/>
    <w:multiLevelType w:val="hybridMultilevel"/>
    <w:tmpl w:val="357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2B42"/>
    <w:multiLevelType w:val="hybridMultilevel"/>
    <w:tmpl w:val="985EFD8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742215DE"/>
    <w:multiLevelType w:val="multilevel"/>
    <w:tmpl w:val="559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B461DF"/>
    <w:multiLevelType w:val="hybridMultilevel"/>
    <w:tmpl w:val="D2B0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54FD6"/>
    <w:multiLevelType w:val="multilevel"/>
    <w:tmpl w:val="338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20"/>
  </w:num>
  <w:num w:numId="13">
    <w:abstractNumId w:val="8"/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  <w:num w:numId="18">
    <w:abstractNumId w:val="10"/>
  </w:num>
  <w:num w:numId="19">
    <w:abstractNumId w:val="23"/>
  </w:num>
  <w:num w:numId="20">
    <w:abstractNumId w:val="0"/>
  </w:num>
  <w:num w:numId="21">
    <w:abstractNumId w:val="24"/>
  </w:num>
  <w:num w:numId="22">
    <w:abstractNumId w:val="21"/>
  </w:num>
  <w:num w:numId="23">
    <w:abstractNumId w:val="13"/>
  </w:num>
  <w:num w:numId="24">
    <w:abstractNumId w:val="22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FA"/>
    <w:rsid w:val="000045BE"/>
    <w:rsid w:val="00037CAF"/>
    <w:rsid w:val="00073D01"/>
    <w:rsid w:val="000740D4"/>
    <w:rsid w:val="00095210"/>
    <w:rsid w:val="000C668B"/>
    <w:rsid w:val="000E443C"/>
    <w:rsid w:val="000E4496"/>
    <w:rsid w:val="000F7517"/>
    <w:rsid w:val="00105DB6"/>
    <w:rsid w:val="001E3651"/>
    <w:rsid w:val="001F612C"/>
    <w:rsid w:val="002047F6"/>
    <w:rsid w:val="00213C18"/>
    <w:rsid w:val="00220A29"/>
    <w:rsid w:val="00242AA4"/>
    <w:rsid w:val="0025798B"/>
    <w:rsid w:val="00273C99"/>
    <w:rsid w:val="00277D2D"/>
    <w:rsid w:val="002B7309"/>
    <w:rsid w:val="002D5C87"/>
    <w:rsid w:val="002F266D"/>
    <w:rsid w:val="00323DA5"/>
    <w:rsid w:val="003311D5"/>
    <w:rsid w:val="003364DF"/>
    <w:rsid w:val="003771BB"/>
    <w:rsid w:val="003B530E"/>
    <w:rsid w:val="003B6B83"/>
    <w:rsid w:val="003C2939"/>
    <w:rsid w:val="003E6722"/>
    <w:rsid w:val="003F46DA"/>
    <w:rsid w:val="003F5FE7"/>
    <w:rsid w:val="00442C8D"/>
    <w:rsid w:val="00463278"/>
    <w:rsid w:val="00467C1C"/>
    <w:rsid w:val="004C5D6E"/>
    <w:rsid w:val="004F3320"/>
    <w:rsid w:val="005023A7"/>
    <w:rsid w:val="005034BC"/>
    <w:rsid w:val="00511FF9"/>
    <w:rsid w:val="0051769F"/>
    <w:rsid w:val="00533317"/>
    <w:rsid w:val="00560326"/>
    <w:rsid w:val="00571F43"/>
    <w:rsid w:val="00573E58"/>
    <w:rsid w:val="005A36D1"/>
    <w:rsid w:val="005D32C9"/>
    <w:rsid w:val="005E6DFA"/>
    <w:rsid w:val="005F2698"/>
    <w:rsid w:val="00606BDA"/>
    <w:rsid w:val="00617A27"/>
    <w:rsid w:val="00671FCF"/>
    <w:rsid w:val="006818B2"/>
    <w:rsid w:val="006A6A37"/>
    <w:rsid w:val="006F0DD2"/>
    <w:rsid w:val="006F789B"/>
    <w:rsid w:val="00726C77"/>
    <w:rsid w:val="0076520F"/>
    <w:rsid w:val="007653B3"/>
    <w:rsid w:val="00773EE5"/>
    <w:rsid w:val="007D76B7"/>
    <w:rsid w:val="007F656E"/>
    <w:rsid w:val="007F6D53"/>
    <w:rsid w:val="008034FA"/>
    <w:rsid w:val="008126FC"/>
    <w:rsid w:val="0082375F"/>
    <w:rsid w:val="008350CD"/>
    <w:rsid w:val="00835D9C"/>
    <w:rsid w:val="0087475B"/>
    <w:rsid w:val="008C23F3"/>
    <w:rsid w:val="008C4A74"/>
    <w:rsid w:val="008F0C6D"/>
    <w:rsid w:val="00940F38"/>
    <w:rsid w:val="00962ECB"/>
    <w:rsid w:val="009634EC"/>
    <w:rsid w:val="00972E24"/>
    <w:rsid w:val="00987D2B"/>
    <w:rsid w:val="00A002B3"/>
    <w:rsid w:val="00A076C0"/>
    <w:rsid w:val="00A13C50"/>
    <w:rsid w:val="00A25D61"/>
    <w:rsid w:val="00AC6B14"/>
    <w:rsid w:val="00AD5BD1"/>
    <w:rsid w:val="00B1613C"/>
    <w:rsid w:val="00B32B8C"/>
    <w:rsid w:val="00B53F8A"/>
    <w:rsid w:val="00B62C26"/>
    <w:rsid w:val="00B87A52"/>
    <w:rsid w:val="00BF6A1C"/>
    <w:rsid w:val="00C012E5"/>
    <w:rsid w:val="00C56A71"/>
    <w:rsid w:val="00CA58AC"/>
    <w:rsid w:val="00CC3090"/>
    <w:rsid w:val="00CD4655"/>
    <w:rsid w:val="00CE0A64"/>
    <w:rsid w:val="00CE5D55"/>
    <w:rsid w:val="00D038CD"/>
    <w:rsid w:val="00D6242B"/>
    <w:rsid w:val="00D67AA5"/>
    <w:rsid w:val="00D728BD"/>
    <w:rsid w:val="00DA0FB4"/>
    <w:rsid w:val="00DB0C9D"/>
    <w:rsid w:val="00DC7E09"/>
    <w:rsid w:val="00E53399"/>
    <w:rsid w:val="00E62C62"/>
    <w:rsid w:val="00E87F2B"/>
    <w:rsid w:val="00EA2869"/>
    <w:rsid w:val="00ED5FDA"/>
    <w:rsid w:val="00EF590C"/>
    <w:rsid w:val="00EF6541"/>
    <w:rsid w:val="00F15597"/>
    <w:rsid w:val="00F252D3"/>
    <w:rsid w:val="00F31817"/>
    <w:rsid w:val="00F45864"/>
    <w:rsid w:val="00F71834"/>
    <w:rsid w:val="00F8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AB228"/>
  <w15:docId w15:val="{6776321E-DA3B-435A-BA81-5D89101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23F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40D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87D2B"/>
  </w:style>
  <w:style w:type="paragraph" w:styleId="Textodeglobo">
    <w:name w:val="Balloon Text"/>
    <w:basedOn w:val="Normal"/>
    <w:link w:val="TextodegloboCar"/>
    <w:uiPriority w:val="99"/>
    <w:semiHidden/>
    <w:unhideWhenUsed/>
    <w:rsid w:val="0056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98B"/>
  </w:style>
  <w:style w:type="paragraph" w:styleId="Piedepgina">
    <w:name w:val="footer"/>
    <w:basedOn w:val="Normal"/>
    <w:link w:val="PiedepginaCar"/>
    <w:uiPriority w:val="99"/>
    <w:unhideWhenUsed/>
    <w:rsid w:val="0025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98B"/>
  </w:style>
  <w:style w:type="table" w:styleId="Sombreadoclaro-nfasis1">
    <w:name w:val="Light Shading Accent 1"/>
    <w:basedOn w:val="Tablanormal"/>
    <w:uiPriority w:val="60"/>
    <w:rsid w:val="00B62C26"/>
    <w:pPr>
      <w:spacing w:after="0" w:line="240" w:lineRule="auto"/>
    </w:pPr>
    <w:rPr>
      <w:rFonts w:eastAsiaTheme="minorEastAsia"/>
      <w:color w:val="2E74B5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inespaciado">
    <w:name w:val="No Spacing"/>
    <w:link w:val="SinespaciadoCar"/>
    <w:qFormat/>
    <w:rsid w:val="00B62C26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62C26"/>
    <w:rPr>
      <w:rFonts w:ascii="PMingLiU" w:eastAsiaTheme="minorEastAsia" w:hAnsi="PMingLiU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F8A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8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nor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no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A117-94FF-4E7E-BF50-C23B4A9C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Bobo</dc:creator>
  <cp:keywords/>
  <dc:description/>
  <cp:lastModifiedBy>Patricia</cp:lastModifiedBy>
  <cp:revision>2</cp:revision>
  <cp:lastPrinted>2015-06-17T22:03:00Z</cp:lastPrinted>
  <dcterms:created xsi:type="dcterms:W3CDTF">2022-06-06T07:40:00Z</dcterms:created>
  <dcterms:modified xsi:type="dcterms:W3CDTF">2022-06-06T07:40:00Z</dcterms:modified>
</cp:coreProperties>
</file>